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CFE2E" w14:textId="01EBBA7D" w:rsidR="0010026A" w:rsidRPr="00B52E48" w:rsidRDefault="0010026A" w:rsidP="0010026A">
      <w:pPr>
        <w:pStyle w:val="SubHeading"/>
        <w:jc w:val="center"/>
        <w:rPr>
          <w:rFonts w:ascii="Arial" w:hAnsi="Arial" w:cs="Arial"/>
        </w:rPr>
      </w:pPr>
      <w:r w:rsidRPr="00B52E48">
        <w:rPr>
          <w:rFonts w:ascii="Arial" w:hAnsi="Arial" w:cs="Arial"/>
        </w:rPr>
        <w:t>Mentoring Reflective/Journal Log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6975"/>
      </w:tblGrid>
      <w:tr w:rsidR="0010026A" w:rsidRPr="00EE7BED" w14:paraId="4338ECEA" w14:textId="77777777" w:rsidTr="005F1C5B">
        <w:trPr>
          <w:trHeight w:val="442"/>
        </w:trPr>
        <w:tc>
          <w:tcPr>
            <w:tcW w:w="1814" w:type="dxa"/>
            <w:shd w:val="clear" w:color="auto" w:fill="D5DCE4" w:themeFill="text2" w:themeFillTint="33"/>
          </w:tcPr>
          <w:p w14:paraId="07F00DEB" w14:textId="77777777" w:rsidR="0010026A" w:rsidRPr="00EE7BED" w:rsidRDefault="0010026A" w:rsidP="005F1C5B">
            <w:pPr>
              <w:pStyle w:val="Numbered"/>
              <w:numPr>
                <w:ilvl w:val="0"/>
                <w:numId w:val="0"/>
              </w:numPr>
              <w:rPr>
                <w:rFonts w:cs="Arial"/>
                <w:sz w:val="24"/>
                <w:szCs w:val="24"/>
              </w:rPr>
            </w:pPr>
            <w:r w:rsidRPr="00EE7BED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6975" w:type="dxa"/>
          </w:tcPr>
          <w:p w14:paraId="1F52B6BB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26A" w:rsidRPr="00EE7BED" w14:paraId="38AC62D8" w14:textId="77777777" w:rsidTr="005F1C5B">
        <w:tc>
          <w:tcPr>
            <w:tcW w:w="1814" w:type="dxa"/>
            <w:shd w:val="clear" w:color="auto" w:fill="D5DCE4" w:themeFill="text2" w:themeFillTint="33"/>
          </w:tcPr>
          <w:p w14:paraId="79E5A3B2" w14:textId="77777777" w:rsidR="0010026A" w:rsidRPr="00EE7BED" w:rsidRDefault="0010026A" w:rsidP="005F1C5B">
            <w:pPr>
              <w:pStyle w:val="Numbered"/>
              <w:numPr>
                <w:ilvl w:val="0"/>
                <w:numId w:val="0"/>
              </w:numPr>
              <w:rPr>
                <w:rFonts w:cs="Arial"/>
                <w:sz w:val="24"/>
                <w:szCs w:val="24"/>
              </w:rPr>
            </w:pPr>
            <w:r w:rsidRPr="00EE7BED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6975" w:type="dxa"/>
          </w:tcPr>
          <w:p w14:paraId="79C5E9EF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26A" w:rsidRPr="00EE7BED" w14:paraId="17726D28" w14:textId="77777777" w:rsidTr="005F1C5B">
        <w:trPr>
          <w:trHeight w:val="952"/>
        </w:trPr>
        <w:tc>
          <w:tcPr>
            <w:tcW w:w="1814" w:type="dxa"/>
            <w:shd w:val="clear" w:color="auto" w:fill="D5DCE4" w:themeFill="text2" w:themeFillTint="33"/>
          </w:tcPr>
          <w:p w14:paraId="4858DD66" w14:textId="3BBA1E71" w:rsidR="0010026A" w:rsidRPr="00EE7BED" w:rsidRDefault="0010026A" w:rsidP="005F1C5B">
            <w:pPr>
              <w:pStyle w:val="Numbered"/>
              <w:numPr>
                <w:ilvl w:val="0"/>
                <w:numId w:val="0"/>
              </w:numPr>
              <w:jc w:val="left"/>
              <w:rPr>
                <w:rFonts w:cs="Arial"/>
                <w:sz w:val="24"/>
                <w:szCs w:val="24"/>
              </w:rPr>
            </w:pPr>
            <w:r w:rsidRPr="00EE7BED">
              <w:rPr>
                <w:rFonts w:cs="Arial"/>
                <w:sz w:val="24"/>
                <w:szCs w:val="24"/>
              </w:rPr>
              <w:t xml:space="preserve">Description of </w:t>
            </w:r>
            <w:r w:rsidR="00B52E48">
              <w:rPr>
                <w:rFonts w:cs="Arial"/>
                <w:sz w:val="24"/>
                <w:szCs w:val="24"/>
              </w:rPr>
              <w:t>event</w:t>
            </w:r>
            <w:r w:rsidRPr="00EE7BED">
              <w:rPr>
                <w:rFonts w:cs="Arial"/>
                <w:sz w:val="24"/>
                <w:szCs w:val="24"/>
              </w:rPr>
              <w:t>:</w:t>
            </w:r>
          </w:p>
          <w:p w14:paraId="14325F3C" w14:textId="77777777" w:rsidR="0010026A" w:rsidRPr="00EE7BED" w:rsidRDefault="0010026A" w:rsidP="005F1C5B">
            <w:pPr>
              <w:pStyle w:val="Numbered"/>
              <w:numPr>
                <w:ilvl w:val="0"/>
                <w:numId w:val="0"/>
              </w:num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6975" w:type="dxa"/>
          </w:tcPr>
          <w:p w14:paraId="6B7C37B8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D95A4B" w14:textId="717A08F2" w:rsidR="0010026A" w:rsidRDefault="0010026A" w:rsidP="0010026A">
      <w:pPr>
        <w:pStyle w:val="NoSpacing"/>
        <w:rPr>
          <w:rFonts w:ascii="Arial" w:hAnsi="Arial" w:cs="Arial"/>
          <w:sz w:val="24"/>
          <w:szCs w:val="24"/>
        </w:rPr>
      </w:pPr>
      <w:r w:rsidRPr="0085712B">
        <w:rPr>
          <w:rFonts w:ascii="Arial" w:hAnsi="Arial" w:cs="Arial"/>
          <w:sz w:val="24"/>
          <w:szCs w:val="24"/>
        </w:rPr>
        <w:t xml:space="preserve">Record below in whatever format works best (e.g. text, mind map, pictures </w:t>
      </w:r>
      <w:proofErr w:type="spellStart"/>
      <w:r w:rsidRPr="0085712B">
        <w:rPr>
          <w:rFonts w:ascii="Arial" w:hAnsi="Arial" w:cs="Arial"/>
          <w:sz w:val="24"/>
          <w:szCs w:val="24"/>
        </w:rPr>
        <w:t>etc</w:t>
      </w:r>
      <w:proofErr w:type="spellEnd"/>
      <w:r w:rsidRPr="0085712B">
        <w:rPr>
          <w:rFonts w:ascii="Arial" w:hAnsi="Arial" w:cs="Arial"/>
          <w:sz w:val="24"/>
          <w:szCs w:val="24"/>
        </w:rPr>
        <w:t xml:space="preserve">) your reflection of the activity based on the questions below. </w:t>
      </w:r>
    </w:p>
    <w:p w14:paraId="71B61DF4" w14:textId="77777777" w:rsidR="0010026A" w:rsidRPr="0085712B" w:rsidRDefault="0010026A" w:rsidP="0010026A">
      <w:pPr>
        <w:pStyle w:val="NoSpacing"/>
        <w:rPr>
          <w:rFonts w:ascii="Arial" w:hAnsi="Arial" w:cs="Arial"/>
          <w:sz w:val="24"/>
          <w:szCs w:val="24"/>
        </w:rPr>
      </w:pPr>
    </w:p>
    <w:p w14:paraId="4669D8D2" w14:textId="77777777" w:rsidR="0010026A" w:rsidRPr="0085712B" w:rsidRDefault="0010026A" w:rsidP="0010026A">
      <w:pPr>
        <w:pStyle w:val="NoSpacing"/>
        <w:rPr>
          <w:rFonts w:ascii="Arial" w:hAnsi="Arial" w:cs="Arial"/>
          <w:sz w:val="24"/>
          <w:szCs w:val="24"/>
        </w:rPr>
      </w:pPr>
      <w:r w:rsidRPr="0085712B">
        <w:rPr>
          <w:rFonts w:ascii="Arial" w:hAnsi="Arial" w:cs="Arial"/>
          <w:sz w:val="24"/>
          <w:szCs w:val="24"/>
        </w:rPr>
        <w:t xml:space="preserve">Your reflection should demonstrate an awareness of power relations and any </w:t>
      </w:r>
    </w:p>
    <w:p w14:paraId="65AFC794" w14:textId="77777777" w:rsidR="0010026A" w:rsidRPr="0085712B" w:rsidRDefault="0010026A" w:rsidP="0010026A">
      <w:pPr>
        <w:pStyle w:val="NoSpacing"/>
        <w:rPr>
          <w:rFonts w:ascii="Arial" w:hAnsi="Arial" w:cs="Arial"/>
          <w:sz w:val="24"/>
          <w:szCs w:val="24"/>
        </w:rPr>
      </w:pPr>
      <w:r w:rsidRPr="0085712B">
        <w:rPr>
          <w:rFonts w:ascii="Arial" w:hAnsi="Arial" w:cs="Arial"/>
          <w:sz w:val="24"/>
          <w:szCs w:val="24"/>
        </w:rPr>
        <w:t>diversity and ethical issues.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0026A" w:rsidRPr="00EE7BED" w14:paraId="6A6F0017" w14:textId="77777777" w:rsidTr="005F1C5B">
        <w:trPr>
          <w:trHeight w:val="1032"/>
        </w:trPr>
        <w:tc>
          <w:tcPr>
            <w:tcW w:w="8789" w:type="dxa"/>
          </w:tcPr>
          <w:p w14:paraId="23886A0F" w14:textId="77777777" w:rsidR="0010026A" w:rsidRPr="00EE7BED" w:rsidRDefault="0010026A" w:rsidP="005F1C5B">
            <w:pPr>
              <w:pStyle w:val="BodyText"/>
              <w:rPr>
                <w:rFonts w:cs="Arial"/>
                <w:sz w:val="24"/>
                <w:szCs w:val="24"/>
              </w:rPr>
            </w:pPr>
            <w:r w:rsidRPr="00EE7BED">
              <w:rPr>
                <w:rFonts w:cs="Arial"/>
                <w:sz w:val="24"/>
                <w:szCs w:val="24"/>
              </w:rPr>
              <w:t>Exactly what happened and why do you think it happened in that way?</w:t>
            </w:r>
          </w:p>
          <w:p w14:paraId="43598D80" w14:textId="77777777" w:rsidR="0010026A" w:rsidRPr="00EE7BED" w:rsidRDefault="0010026A" w:rsidP="005F1C5B">
            <w:pPr>
              <w:pStyle w:val="BodyText"/>
              <w:rPr>
                <w:rFonts w:cs="Arial"/>
                <w:sz w:val="24"/>
                <w:szCs w:val="24"/>
              </w:rPr>
            </w:pPr>
          </w:p>
          <w:p w14:paraId="5D964F59" w14:textId="77777777" w:rsidR="0010026A" w:rsidRPr="00EE7BED" w:rsidRDefault="0010026A" w:rsidP="005F1C5B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</w:tr>
      <w:tr w:rsidR="0010026A" w:rsidRPr="00EE7BED" w14:paraId="12F176A1" w14:textId="77777777" w:rsidTr="005F1C5B">
        <w:trPr>
          <w:trHeight w:val="989"/>
        </w:trPr>
        <w:tc>
          <w:tcPr>
            <w:tcW w:w="8789" w:type="dxa"/>
          </w:tcPr>
          <w:p w14:paraId="3F636EBD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  <w:r w:rsidRPr="00EE7BED">
              <w:rPr>
                <w:rFonts w:ascii="Arial" w:hAnsi="Arial" w:cs="Arial"/>
                <w:sz w:val="24"/>
                <w:szCs w:val="24"/>
              </w:rPr>
              <w:t>How did you, think, feel and behave as this was happening?</w:t>
            </w:r>
          </w:p>
          <w:p w14:paraId="649C1037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6F9BA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7360D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26A" w:rsidRPr="00EE7BED" w14:paraId="7E73B0AA" w14:textId="77777777" w:rsidTr="005F1C5B">
        <w:trPr>
          <w:trHeight w:val="1117"/>
        </w:trPr>
        <w:tc>
          <w:tcPr>
            <w:tcW w:w="8789" w:type="dxa"/>
          </w:tcPr>
          <w:p w14:paraId="5460B329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  <w:r w:rsidRPr="00EE7BED">
              <w:rPr>
                <w:rFonts w:ascii="Arial" w:hAnsi="Arial" w:cs="Arial"/>
                <w:sz w:val="24"/>
                <w:szCs w:val="24"/>
              </w:rPr>
              <w:t>What did you learn from this experience?</w:t>
            </w:r>
          </w:p>
          <w:p w14:paraId="1CC62056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D3410E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26A" w:rsidRPr="00EE7BED" w14:paraId="65FCC5CE" w14:textId="77777777" w:rsidTr="005F1C5B">
        <w:trPr>
          <w:trHeight w:val="992"/>
        </w:trPr>
        <w:tc>
          <w:tcPr>
            <w:tcW w:w="8789" w:type="dxa"/>
          </w:tcPr>
          <w:p w14:paraId="374D7041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  <w:r w:rsidRPr="00EE7BED">
              <w:rPr>
                <w:rFonts w:ascii="Arial" w:hAnsi="Arial" w:cs="Arial"/>
                <w:sz w:val="24"/>
                <w:szCs w:val="24"/>
              </w:rPr>
              <w:t xml:space="preserve">What will you do differently in future as a result of this understanding? </w:t>
            </w:r>
          </w:p>
          <w:p w14:paraId="30D84940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EFBB5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B3854" w14:textId="77777777" w:rsidR="0010026A" w:rsidRPr="00EE7BED" w:rsidRDefault="0010026A" w:rsidP="005F1C5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26A" w:rsidRPr="00EE7BED" w14:paraId="16C9626F" w14:textId="77777777" w:rsidTr="005F1C5B">
        <w:trPr>
          <w:trHeight w:val="992"/>
        </w:trPr>
        <w:tc>
          <w:tcPr>
            <w:tcW w:w="8789" w:type="dxa"/>
          </w:tcPr>
          <w:p w14:paraId="2D3D6121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  <w:r w:rsidRPr="00EE7BED">
              <w:rPr>
                <w:rFonts w:ascii="Arial" w:hAnsi="Arial" w:cs="Arial"/>
                <w:sz w:val="24"/>
                <w:szCs w:val="24"/>
              </w:rPr>
              <w:t>Any further reflections and actions that you wish to capture?</w:t>
            </w:r>
          </w:p>
          <w:p w14:paraId="26C3FB0B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2967C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D3E371" w14:textId="77777777" w:rsidR="0010026A" w:rsidRPr="00EE7BED" w:rsidRDefault="0010026A" w:rsidP="005F1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2CEA8F" w14:textId="46D203E1" w:rsidR="0010026A" w:rsidRDefault="0010026A">
      <w:r>
        <w:t xml:space="preserve"> </w:t>
      </w:r>
    </w:p>
    <w:sectPr w:rsidR="00100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A"/>
    <w:rsid w:val="0010026A"/>
    <w:rsid w:val="00B5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EC7DD"/>
  <w15:chartTrackingRefBased/>
  <w15:docId w15:val="{D19813F0-C462-714F-9DE1-94643470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26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2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026A"/>
    <w:rPr>
      <w:sz w:val="22"/>
      <w:szCs w:val="22"/>
    </w:rPr>
  </w:style>
  <w:style w:type="paragraph" w:customStyle="1" w:styleId="SubHeading">
    <w:name w:val="Sub Heading"/>
    <w:basedOn w:val="Heading2"/>
    <w:link w:val="SubHeadingChar"/>
    <w:qFormat/>
    <w:rsid w:val="0010026A"/>
    <w:pPr>
      <w:spacing w:before="0" w:after="120" w:line="240" w:lineRule="auto"/>
    </w:pPr>
    <w:rPr>
      <w:rFonts w:cstheme="minorHAnsi"/>
      <w:b/>
      <w:bCs/>
      <w:color w:val="0091C9"/>
      <w:sz w:val="32"/>
      <w:szCs w:val="32"/>
    </w:rPr>
  </w:style>
  <w:style w:type="character" w:customStyle="1" w:styleId="SubHeadingChar">
    <w:name w:val="Sub Heading Char"/>
    <w:basedOn w:val="Heading2Char"/>
    <w:link w:val="SubHeading"/>
    <w:rsid w:val="0010026A"/>
    <w:rPr>
      <w:rFonts w:asciiTheme="majorHAnsi" w:eastAsiaTheme="majorEastAsia" w:hAnsiTheme="majorHAnsi" w:cstheme="minorHAnsi"/>
      <w:b/>
      <w:bCs/>
      <w:color w:val="0091C9"/>
      <w:sz w:val="32"/>
      <w:szCs w:val="32"/>
    </w:rPr>
  </w:style>
  <w:style w:type="paragraph" w:styleId="NoSpacing">
    <w:name w:val="No Spacing"/>
    <w:link w:val="NoSpacingChar"/>
    <w:uiPriority w:val="1"/>
    <w:qFormat/>
    <w:rsid w:val="0010026A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026A"/>
    <w:rPr>
      <w:rFonts w:eastAsiaTheme="minorEastAsia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10026A"/>
    <w:pPr>
      <w:numPr>
        <w:ilvl w:val="12"/>
      </w:num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10026A"/>
    <w:rPr>
      <w:rFonts w:ascii="Arial" w:eastAsia="Times New Roman" w:hAnsi="Arial" w:cs="Times New Roman"/>
      <w:spacing w:val="-5"/>
      <w:sz w:val="20"/>
      <w:szCs w:val="20"/>
      <w:lang w:eastAsia="en-GB"/>
    </w:rPr>
  </w:style>
  <w:style w:type="paragraph" w:customStyle="1" w:styleId="Numbered">
    <w:name w:val="Numbered"/>
    <w:basedOn w:val="Normal"/>
    <w:rsid w:val="0010026A"/>
    <w:pPr>
      <w:numPr>
        <w:ilvl w:val="12"/>
      </w:numPr>
      <w:tabs>
        <w:tab w:val="left" w:pos="360"/>
      </w:tabs>
      <w:spacing w:before="240" w:after="0" w:line="240" w:lineRule="auto"/>
      <w:ind w:left="360" w:hanging="3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2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7D7E21E3C1840B236E5DEB121AF35" ma:contentTypeVersion="11" ma:contentTypeDescription="Create a new document." ma:contentTypeScope="" ma:versionID="9c4e8e61c08590c39ddd91bc09b2aefa">
  <xsd:schema xmlns:xsd="http://www.w3.org/2001/XMLSchema" xmlns:xs="http://www.w3.org/2001/XMLSchema" xmlns:p="http://schemas.microsoft.com/office/2006/metadata/properties" xmlns:ns2="1fcc6151-4f5c-4656-984e-69c5353c2afd" xmlns:ns3="7fc22b1f-6621-43a8-a921-007c549abc65" targetNamespace="http://schemas.microsoft.com/office/2006/metadata/properties" ma:root="true" ma:fieldsID="0e7a96d67a57a00736cf8163de33b299" ns2:_="" ns3:_="">
    <xsd:import namespace="1fcc6151-4f5c-4656-984e-69c5353c2afd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c6151-4f5c-4656-984e-69c5353c2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676639-4fc6-4600-9f97-0bb36ad2ed4f}" ma:internalName="TaxCatchAll" ma:showField="CatchAllData" ma:web="7fc22b1f-6621-43a8-a921-007c549ab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22b1f-6621-43a8-a921-007c549abc65" xsi:nil="true"/>
    <lcf76f155ced4ddcb4097134ff3c332f xmlns="1fcc6151-4f5c-4656-984e-69c5353c2a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4CFF3E-F421-47EC-8F5E-B33E0DED54EA}"/>
</file>

<file path=customXml/itemProps2.xml><?xml version="1.0" encoding="utf-8"?>
<ds:datastoreItem xmlns:ds="http://schemas.openxmlformats.org/officeDocument/2006/customXml" ds:itemID="{D0A06DB5-9A12-407A-BDAE-AA47E673E3D8}"/>
</file>

<file path=customXml/itemProps3.xml><?xml version="1.0" encoding="utf-8"?>
<ds:datastoreItem xmlns:ds="http://schemas.openxmlformats.org/officeDocument/2006/customXml" ds:itemID="{52BE90C9-0A41-443B-B797-7074CAB9A9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2023-03-30T16:38:00Z</dcterms:created>
  <dcterms:modified xsi:type="dcterms:W3CDTF">2023-03-30T18:15:00Z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0x01010007F7D7E21E3C1840B236E5DEB121AF35</vt:lpwstr>
  </property>
</Properties>
</file>