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9E2641" w:rsidP="009E2641" w:rsidRDefault="009E2641" w14:paraId="65C5F078" w14:textId="1F17B165"/>
    <w:p w:rsidR="00DA527C" w:rsidP="00F7683C" w:rsidRDefault="00525A09" w14:paraId="75A709ED" w14:textId="56EA9842">
      <w:pPr>
        <w:pStyle w:val="Reportcovertitle"/>
        <w:spacing w:before="1320" w:after="400"/>
        <w:jc w:val="center"/>
        <w:rPr>
          <w:color w:val="FFFFFF" w:themeColor="background1"/>
          <w:sz w:val="44"/>
          <w:szCs w:val="44"/>
        </w:rPr>
      </w:pPr>
      <w:r>
        <w:rPr>
          <w:color w:val="FFFFFF" w:themeColor="background1"/>
          <w:sz w:val="56"/>
          <w:szCs w:val="56"/>
        </w:rPr>
        <w:br/>
      </w:r>
      <w:r>
        <w:rPr>
          <w:color w:val="FFFFFF" w:themeColor="background1"/>
          <w:sz w:val="56"/>
          <w:szCs w:val="56"/>
        </w:rPr>
        <w:br/>
      </w:r>
      <w:r>
        <w:rPr>
          <w:color w:val="FFFFFF" w:themeColor="background1"/>
          <w:sz w:val="56"/>
          <w:szCs w:val="56"/>
        </w:rPr>
        <w:br/>
      </w:r>
      <w:r w:rsidRPr="00F7683C" w:rsidR="00F7683C">
        <w:rPr>
          <w:noProof/>
          <w:color w:val="FFFFFF" w:themeColor="background1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97E3E4F" wp14:editId="352ACB03">
                <wp:simplePos x="0" y="0"/>
                <wp:positionH relativeFrom="column">
                  <wp:posOffset>-184785</wp:posOffset>
                </wp:positionH>
                <wp:positionV relativeFrom="paragraph">
                  <wp:posOffset>755650</wp:posOffset>
                </wp:positionV>
                <wp:extent cx="6839585" cy="7945120"/>
                <wp:effectExtent l="0" t="0" r="0" b="0"/>
                <wp:wrapNone/>
                <wp:docPr id="1" name="Group 1" descr="Blue text box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585" cy="7945120"/>
                          <a:chOff x="0" y="0"/>
                          <a:chExt cx="6840000" cy="226568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6840000" cy="226568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50DE4" w:rsidP="00250DE4" w:rsidRDefault="00250DE4" w14:paraId="69A7395C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riangle 3"/>
                        <wps:cNvSpPr/>
                        <wps:spPr>
                          <a:xfrm rot="10800000">
                            <a:off x="351692" y="1188720"/>
                            <a:ext cx="452120" cy="22225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06407D98">
              <v:group id="Group 1" style="position:absolute;left:0;text-align:left;margin-left:-14.55pt;margin-top:59.5pt;width:538.55pt;height:625.6pt;z-index:-251658240;mso-height-relative:margin" alt="Blue text box" coordsize="68400,22656" o:spid="_x0000_s1026" w14:anchorId="697E3E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">
                <v:rect id="Rectangle 2" style="position:absolute;width:68400;height:22656;visibility:visible;mso-wrap-style:square;v-text-anchor:middle" o:spid="_x0000_s1027" fillcolor="#005eb8 [3213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">
                  <v:textbox>
                    <w:txbxContent>
                      <w:p w:rsidR="00250DE4" w:rsidP="00250DE4" w:rsidRDefault="00250DE4" w14:paraId="672A6659" w14:textId="77777777">
                        <w:pPr>
                          <w:jc w:val="center"/>
                        </w:pPr>
                        <w:r>
                          <w:softHyphen/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  <v:handles>
                    <v:h position="#0,topLeft" xrange="0,21600"/>
                  </v:handles>
                </v:shapetype>
                <v:shape id="Triangle 3" style="position:absolute;left:3516;top:11887;width:4522;height:2222;rotation:180;visibility:visible;mso-wrap-style:square;v-text-anchor:middle" o:spid="_x0000_s1028" fillcolor="#005eb8 [3213]" stroked="f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"/>
              </v:group>
            </w:pict>
          </mc:Fallback>
        </mc:AlternateContent>
      </w:r>
      <w:r w:rsidRPr="00F7683C" w:rsidR="00AD2E4D">
        <w:rPr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7A7E05A" wp14:editId="471FD110">
                <wp:simplePos x="0" y="0"/>
                <wp:positionH relativeFrom="column">
                  <wp:posOffset>-179656</wp:posOffset>
                </wp:positionH>
                <wp:positionV relativeFrom="paragraph">
                  <wp:posOffset>655955</wp:posOffset>
                </wp:positionV>
                <wp:extent cx="6839585" cy="107950"/>
                <wp:effectExtent l="0" t="0" r="5715" b="63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079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0DE4" w:rsidP="00250DE4" w:rsidRDefault="00250DE4" w14:paraId="6E823105" w14:textId="77777777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7551CB1">
              <v:rect id="Rectangle 8" style="position:absolute;left:0;text-align:left;margin-left:-14.15pt;margin-top:51.65pt;width:538.55pt;height:8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ae2473 [3208]" stroked="f" strokeweight="1pt" w14:anchorId="07A7E0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">
                <v:textbox>
                  <w:txbxContent>
                    <w:p w:rsidR="00250DE4" w:rsidP="00250DE4" w:rsidRDefault="00250DE4" w14:paraId="02614873" w14:textId="77777777">
                      <w:pPr>
                        <w:jc w:val="center"/>
                      </w:pP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F7683C" w:rsidR="00F7683C">
        <w:rPr>
          <w:color w:val="FFFFFF" w:themeColor="background1"/>
          <w:sz w:val="56"/>
          <w:szCs w:val="56"/>
        </w:rPr>
        <w:t>HEE NW Dental Foundation Training</w:t>
      </w:r>
      <w:r w:rsidRPr="00F7683C" w:rsidR="00F7683C">
        <w:rPr>
          <w:color w:val="FFFFFF" w:themeColor="background1"/>
          <w:sz w:val="56"/>
          <w:szCs w:val="56"/>
        </w:rPr>
        <w:br/>
      </w:r>
      <w:r w:rsidRPr="00F7683C" w:rsidR="00F7683C">
        <w:rPr>
          <w:color w:val="FFFFFF" w:themeColor="background1"/>
          <w:sz w:val="44"/>
          <w:szCs w:val="44"/>
        </w:rPr>
        <w:br/>
      </w:r>
      <w:r>
        <w:rPr>
          <w:color w:val="FFFFFF" w:themeColor="background1"/>
          <w:sz w:val="44"/>
          <w:szCs w:val="44"/>
        </w:rPr>
        <w:br/>
      </w:r>
      <w:r>
        <w:rPr>
          <w:color w:val="FFFFFF" w:themeColor="background1"/>
          <w:sz w:val="44"/>
          <w:szCs w:val="44"/>
        </w:rPr>
        <w:br/>
      </w:r>
      <w:r w:rsidRPr="00F7683C" w:rsidR="00F7683C">
        <w:rPr>
          <w:color w:val="FFFFFF" w:themeColor="background1"/>
          <w:sz w:val="44"/>
          <w:szCs w:val="44"/>
        </w:rPr>
        <w:t>Practice Quality Assurance and Compli</w:t>
      </w:r>
      <w:r w:rsidR="00F7683C">
        <w:rPr>
          <w:color w:val="FFFFFF" w:themeColor="background1"/>
          <w:sz w:val="44"/>
          <w:szCs w:val="44"/>
        </w:rPr>
        <w:t>a</w:t>
      </w:r>
      <w:r w:rsidRPr="00F7683C" w:rsidR="00F7683C">
        <w:rPr>
          <w:color w:val="FFFFFF" w:themeColor="background1"/>
          <w:sz w:val="44"/>
          <w:szCs w:val="44"/>
        </w:rPr>
        <w:t>nce</w:t>
      </w:r>
      <w:r w:rsidR="00F7683C">
        <w:rPr>
          <w:color w:val="FFFFFF" w:themeColor="background1"/>
          <w:sz w:val="44"/>
          <w:szCs w:val="44"/>
        </w:rPr>
        <w:br/>
      </w:r>
      <w:r w:rsidR="00F7683C">
        <w:rPr>
          <w:color w:val="FFFFFF" w:themeColor="background1"/>
          <w:sz w:val="44"/>
          <w:szCs w:val="44"/>
        </w:rPr>
        <w:br/>
      </w:r>
      <w:r>
        <w:rPr>
          <w:color w:val="FFFFFF" w:themeColor="background1"/>
          <w:sz w:val="56"/>
          <w:szCs w:val="56"/>
        </w:rPr>
        <w:br/>
      </w:r>
      <w:r w:rsidRPr="00F7683C" w:rsidR="7476A841">
        <w:rPr>
          <w:color w:val="FFFFFF" w:themeColor="background1"/>
          <w:sz w:val="56"/>
          <w:szCs w:val="56"/>
        </w:rPr>
        <w:t xml:space="preserve">Annual </w:t>
      </w:r>
      <w:r w:rsidRPr="00F7683C" w:rsidR="182155F5">
        <w:rPr>
          <w:color w:val="FFFFFF" w:themeColor="background1"/>
          <w:sz w:val="56"/>
          <w:szCs w:val="56"/>
        </w:rPr>
        <w:t>Self</w:t>
      </w:r>
      <w:r w:rsidRPr="00F7683C" w:rsidR="00F7683C">
        <w:rPr>
          <w:color w:val="FFFFFF" w:themeColor="background1"/>
          <w:sz w:val="56"/>
          <w:szCs w:val="56"/>
        </w:rPr>
        <w:t xml:space="preserve"> Audit Assessment</w:t>
      </w:r>
      <w:r w:rsidRPr="00F7683C" w:rsidR="00F7683C">
        <w:rPr>
          <w:color w:val="FFFFFF" w:themeColor="background1"/>
          <w:sz w:val="56"/>
          <w:szCs w:val="56"/>
        </w:rPr>
        <w:br/>
      </w:r>
      <w:r w:rsidR="00F7683C">
        <w:rPr>
          <w:color w:val="FFFFFF" w:themeColor="background1"/>
          <w:sz w:val="44"/>
          <w:szCs w:val="44"/>
        </w:rPr>
        <w:br/>
      </w:r>
      <w:r w:rsidR="00F7683C">
        <w:rPr>
          <w:color w:val="FFFFFF" w:themeColor="background1"/>
          <w:sz w:val="44"/>
          <w:szCs w:val="44"/>
        </w:rPr>
        <w:t xml:space="preserve">DFT ES Applicants </w:t>
      </w:r>
      <w:r w:rsidR="3FC0619B">
        <w:rPr>
          <w:color w:val="FFFFFF" w:themeColor="background1"/>
          <w:sz w:val="44"/>
          <w:szCs w:val="44"/>
        </w:rPr>
        <w:t>(</w:t>
      </w:r>
      <w:r w:rsidR="173E335B">
        <w:rPr>
          <w:color w:val="FFFFFF" w:themeColor="background1"/>
          <w:sz w:val="44"/>
          <w:szCs w:val="44"/>
        </w:rPr>
        <w:t xml:space="preserve">and </w:t>
      </w:r>
      <w:r w:rsidR="12FDCF8B">
        <w:rPr>
          <w:color w:val="FFFFFF" w:themeColor="background1"/>
          <w:sz w:val="44"/>
          <w:szCs w:val="44"/>
        </w:rPr>
        <w:t>Exis</w:t>
      </w:r>
      <w:r w:rsidR="70656D0D">
        <w:rPr>
          <w:color w:val="FFFFFF" w:themeColor="background1"/>
          <w:sz w:val="44"/>
          <w:szCs w:val="44"/>
        </w:rPr>
        <w:t>ting</w:t>
      </w:r>
      <w:r w:rsidR="4113600B">
        <w:rPr>
          <w:color w:val="FFFFFF" w:themeColor="background1"/>
          <w:sz w:val="44"/>
          <w:szCs w:val="44"/>
        </w:rPr>
        <w:t xml:space="preserve"> ESs)</w:t>
      </w:r>
      <w:r w:rsidR="182155F5">
        <w:rPr>
          <w:color w:val="FFFFFF" w:themeColor="background1"/>
          <w:sz w:val="44"/>
          <w:szCs w:val="44"/>
        </w:rPr>
        <w:t xml:space="preserve"> </w:t>
      </w:r>
      <w:r w:rsidR="6C0EA068">
        <w:rPr>
          <w:color w:val="FFFFFF" w:themeColor="background1"/>
          <w:sz w:val="44"/>
          <w:szCs w:val="44"/>
        </w:rPr>
        <w:t xml:space="preserve">    </w:t>
      </w:r>
      <w:r w:rsidR="182155F5">
        <w:rPr>
          <w:color w:val="FFFFFF" w:themeColor="background1"/>
          <w:sz w:val="44"/>
          <w:szCs w:val="44"/>
        </w:rPr>
        <w:t xml:space="preserve"> </w:t>
      </w:r>
      <w:r w:rsidR="265CC128">
        <w:rPr>
          <w:color w:val="FFFFFF" w:themeColor="background1"/>
          <w:sz w:val="44"/>
          <w:szCs w:val="44"/>
        </w:rPr>
        <w:t xml:space="preserve"> </w:t>
      </w:r>
      <w:r w:rsidR="3EB2C372">
        <w:rPr>
          <w:color w:val="FFFFFF" w:themeColor="background1"/>
          <w:sz w:val="44"/>
          <w:szCs w:val="44"/>
        </w:rPr>
        <w:t xml:space="preserve">Cohort </w:t>
      </w:r>
      <w:r w:rsidR="4691909F">
        <w:rPr>
          <w:color w:val="FFFFFF" w:themeColor="background1"/>
          <w:sz w:val="44"/>
          <w:szCs w:val="44"/>
        </w:rPr>
        <w:t>202</w:t>
      </w:r>
      <w:r w:rsidR="799902B7">
        <w:rPr>
          <w:color w:val="FFFFFF" w:themeColor="background1"/>
          <w:sz w:val="44"/>
          <w:szCs w:val="44"/>
        </w:rPr>
        <w:t>3</w:t>
      </w:r>
      <w:r w:rsidR="00F7683C">
        <w:rPr>
          <w:color w:val="FFFFFF" w:themeColor="background1"/>
          <w:sz w:val="44"/>
          <w:szCs w:val="44"/>
        </w:rPr>
        <w:t xml:space="preserve"> to </w:t>
      </w:r>
      <w:r w:rsidR="182155F5">
        <w:rPr>
          <w:color w:val="FFFFFF" w:themeColor="background1"/>
          <w:sz w:val="44"/>
          <w:szCs w:val="44"/>
        </w:rPr>
        <w:t>202</w:t>
      </w:r>
      <w:r w:rsidR="286ABAFD">
        <w:rPr>
          <w:color w:val="FFFFFF" w:themeColor="background1"/>
          <w:sz w:val="44"/>
          <w:szCs w:val="44"/>
        </w:rPr>
        <w:t>4</w:t>
      </w:r>
    </w:p>
    <w:p w:rsidR="00946D88" w:rsidP="00DF6A80" w:rsidRDefault="00946D88" w14:paraId="164C959E" w14:textId="4C1CC1A8">
      <w:pPr>
        <w:pStyle w:val="Heading1"/>
        <w:sectPr w:rsidR="00946D88" w:rsidSect="001F085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1" w:h="16840"/>
          <w:pgMar w:top="1134" w:right="851" w:bottom="0" w:left="851" w:header="567" w:footer="0" w:gutter="0"/>
          <w:cols w:space="708"/>
          <w:titlePg/>
          <w:docGrid w:linePitch="360"/>
        </w:sectPr>
      </w:pPr>
    </w:p>
    <w:p w:rsidR="00D81B0B" w:rsidRDefault="00D81B0B" w14:paraId="2AF9901E" w14:textId="5447ACAD">
      <w:pPr>
        <w:rPr>
          <w:rFonts w:cs="Arial" w:eastAsiaTheme="majorEastAsia"/>
          <w:b/>
          <w:bCs/>
          <w:color w:val="AE2473" w:themeColor="accent5"/>
          <w:sz w:val="40"/>
          <w:szCs w:val="40"/>
        </w:rPr>
      </w:pPr>
    </w:p>
    <w:tbl>
      <w:tblPr>
        <w:tblW w:w="5000" w:type="pct"/>
        <w:shd w:val="clear" w:color="auto" w:fill="FFFF99"/>
        <w:tblLook w:val="01E0" w:firstRow="1" w:lastRow="1" w:firstColumn="1" w:lastColumn="1" w:noHBand="0" w:noVBand="0"/>
      </w:tblPr>
      <w:tblGrid>
        <w:gridCol w:w="10188"/>
      </w:tblGrid>
      <w:tr w:rsidRPr="00761C4F" w:rsidR="008A1F3A" w:rsidTr="00EB618E" w14:paraId="370DA073" w14:textId="77777777">
        <w:trPr>
          <w:trHeight w:val="993" w:hRule="exac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vAlign w:val="center"/>
          </w:tcPr>
          <w:p w:rsidRPr="00761C4F" w:rsidR="008A1F3A" w:rsidRDefault="008A1F3A" w14:paraId="7AF228A1" w14:textId="77777777">
            <w:pPr>
              <w:pStyle w:val="Heading1"/>
              <w:jc w:val="center"/>
            </w:pPr>
            <w:bookmarkStart w:name="_Toc17985664" w:id="0"/>
            <w:r w:rsidRPr="00EB618E">
              <w:rPr>
                <w:color w:val="FFFFFF" w:themeColor="background1"/>
              </w:rPr>
              <w:t xml:space="preserve">Practice Details </w:t>
            </w:r>
            <w:bookmarkEnd w:id="0"/>
          </w:p>
        </w:tc>
      </w:tr>
    </w:tbl>
    <w:p w:rsidRPr="00761C4F" w:rsidR="008A1F3A" w:rsidP="00EB618E" w:rsidRDefault="008A1F3A" w14:paraId="20D12E47" w14:textId="77777777">
      <w:pPr>
        <w:shd w:val="clear" w:color="auto" w:fill="005EB8" w:themeFill="text1"/>
        <w:spacing w:before="60" w:after="60"/>
        <w:rPr>
          <w:rFonts w:eastAsia="Times New Roman" w:cs="Arial"/>
          <w:color w:val="FF0000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741"/>
        <w:gridCol w:w="6447"/>
      </w:tblGrid>
      <w:tr w:rsidRPr="00761C4F" w:rsidR="008A1F3A" w:rsidTr="2BE3EC63" w14:paraId="422A03D1" w14:textId="77777777">
        <w:trPr>
          <w:trHeight w:val="340"/>
        </w:trPr>
        <w:tc>
          <w:tcPr>
            <w:tcW w:w="1836" w:type="pct"/>
            <w:tcBorders>
              <w:top w:val="single" w:color="auto" w:sz="4" w:space="0"/>
              <w:left w:val="single" w:color="auto" w:sz="4" w:space="0"/>
              <w:bottom w:val="single" w:color="BFBFBF" w:themeColor="background1" w:themeShade="BF" w:sz="4" w:space="0"/>
              <w:right w:val="single" w:color="auto" w:sz="6" w:space="0"/>
            </w:tcBorders>
            <w:shd w:val="clear" w:color="auto" w:fill="D9F0FA" w:themeFill="accent1" w:themeFillTint="33"/>
            <w:vAlign w:val="center"/>
          </w:tcPr>
          <w:p w:rsidRPr="00761C4F" w:rsidR="008A1F3A" w:rsidP="00EB618E" w:rsidRDefault="008A1F3A" w14:paraId="13E90CBF" w14:textId="77777777">
            <w:pPr>
              <w:shd w:val="clear" w:color="auto" w:fill="005EB8" w:themeFill="text1"/>
              <w:rPr>
                <w:rFonts w:eastAsia="Times New Roman" w:cs="Arial"/>
                <w:b/>
              </w:rPr>
            </w:pPr>
            <w:r w:rsidRPr="00EB618E">
              <w:rPr>
                <w:rFonts w:eastAsia="Arial" w:cs="Arial"/>
                <w:b/>
                <w:bCs/>
                <w:color w:val="FFFFFF" w:themeColor="background1"/>
              </w:rPr>
              <w:t>Practice Details:</w:t>
            </w:r>
          </w:p>
        </w:tc>
        <w:tc>
          <w:tcPr>
            <w:tcW w:w="3164" w:type="pct"/>
            <w:tcBorders>
              <w:top w:val="single" w:color="auto" w:sz="4" w:space="0"/>
              <w:left w:val="single" w:color="auto" w:sz="6" w:space="0"/>
              <w:bottom w:val="single" w:color="BFBFBF" w:themeColor="background1" w:themeShade="BF" w:sz="4" w:space="0"/>
              <w:right w:val="single" w:color="auto" w:sz="4" w:space="0"/>
            </w:tcBorders>
            <w:vAlign w:val="center"/>
          </w:tcPr>
          <w:p w:rsidRPr="00761C4F" w:rsidR="008A1F3A" w:rsidP="00EB618E" w:rsidRDefault="008A1F3A" w14:paraId="6E9AC2A4" w14:textId="77777777">
            <w:pPr>
              <w:shd w:val="clear" w:color="auto" w:fill="005EB8" w:themeFill="text1"/>
              <w:rPr>
                <w:rFonts w:eastAsia="Times New Roman" w:cs="Arial"/>
              </w:rPr>
            </w:pPr>
          </w:p>
        </w:tc>
      </w:tr>
      <w:tr w:rsidRPr="00761C4F" w:rsidR="008A1F3A" w:rsidTr="2BE3EC63" w14:paraId="5D82E951" w14:textId="77777777">
        <w:trPr>
          <w:trHeight w:val="312" w:hRule="exact"/>
        </w:trPr>
        <w:tc>
          <w:tcPr>
            <w:tcW w:w="1836" w:type="pct"/>
            <w:tcBorders>
              <w:top w:val="single" w:color="BFBFBF" w:themeColor="background1" w:themeShade="BF" w:sz="4" w:space="0"/>
              <w:left w:val="single" w:color="auto" w:sz="4" w:space="0"/>
              <w:bottom w:val="single" w:color="BFBFBF" w:themeColor="background1" w:themeShade="BF" w:sz="4" w:space="0"/>
              <w:right w:val="single" w:color="auto" w:sz="6" w:space="0"/>
            </w:tcBorders>
            <w:vAlign w:val="center"/>
          </w:tcPr>
          <w:p w:rsidRPr="00761C4F" w:rsidR="008A1F3A" w:rsidP="00686D08" w:rsidRDefault="008A1F3A" w14:paraId="60E134AD" w14:textId="77777777">
            <w:pPr>
              <w:spacing w:before="60" w:after="60"/>
              <w:jc w:val="right"/>
              <w:rPr>
                <w:rFonts w:eastAsia="Times New Roman" w:cs="Arial"/>
              </w:rPr>
            </w:pPr>
            <w:r w:rsidRPr="00761C4F">
              <w:rPr>
                <w:rFonts w:eastAsia="Arial" w:cs="Arial"/>
              </w:rPr>
              <w:t>Practice/Clinic name:</w:t>
            </w:r>
          </w:p>
        </w:tc>
        <w:tc>
          <w:tcPr>
            <w:tcW w:w="3164" w:type="pct"/>
            <w:tcBorders>
              <w:top w:val="single" w:color="BFBFBF" w:themeColor="background1" w:themeShade="BF" w:sz="4" w:space="0"/>
              <w:left w:val="single" w:color="auto" w:sz="6" w:space="0"/>
              <w:bottom w:val="single" w:color="BFBFBF" w:themeColor="background1" w:themeShade="BF" w:sz="4" w:space="0"/>
              <w:right w:val="single" w:color="auto" w:sz="4" w:space="0"/>
            </w:tcBorders>
            <w:vAlign w:val="center"/>
          </w:tcPr>
          <w:p w:rsidRPr="00761C4F" w:rsidR="008A1F3A" w:rsidP="00686D08" w:rsidRDefault="008A1F3A" w14:paraId="3AAEC330" w14:textId="77777777">
            <w:pPr>
              <w:spacing w:before="60" w:after="60"/>
              <w:rPr>
                <w:rFonts w:eastAsia="Times New Roman" w:cs="Arial"/>
              </w:rPr>
            </w:pPr>
          </w:p>
        </w:tc>
      </w:tr>
      <w:tr w:rsidRPr="00761C4F" w:rsidR="008A1F3A" w:rsidTr="2BE3EC63" w14:paraId="750D920C" w14:textId="77777777">
        <w:trPr>
          <w:trHeight w:val="312" w:hRule="exact"/>
        </w:trPr>
        <w:tc>
          <w:tcPr>
            <w:tcW w:w="1836" w:type="pct"/>
            <w:tcBorders>
              <w:top w:val="single" w:color="BFBFBF" w:themeColor="background1" w:themeShade="BF" w:sz="4" w:space="0"/>
              <w:left w:val="single" w:color="auto" w:sz="4" w:space="0"/>
              <w:bottom w:val="single" w:color="BFBFBF" w:themeColor="background1" w:themeShade="BF" w:sz="4" w:space="0"/>
              <w:right w:val="single" w:color="auto" w:sz="6" w:space="0"/>
            </w:tcBorders>
            <w:vAlign w:val="center"/>
          </w:tcPr>
          <w:p w:rsidRPr="00761C4F" w:rsidR="008A1F3A" w:rsidP="00686D08" w:rsidRDefault="008A1F3A" w14:paraId="023DC350" w14:textId="77777777">
            <w:pPr>
              <w:spacing w:before="60" w:after="60"/>
              <w:jc w:val="right"/>
              <w:rPr>
                <w:rFonts w:eastAsia="Times New Roman" w:cs="Arial"/>
              </w:rPr>
            </w:pPr>
            <w:r w:rsidRPr="00761C4F">
              <w:rPr>
                <w:rFonts w:eastAsia="Arial" w:cs="Arial"/>
              </w:rPr>
              <w:t>Address:</w:t>
            </w:r>
          </w:p>
        </w:tc>
        <w:tc>
          <w:tcPr>
            <w:tcW w:w="3164" w:type="pct"/>
            <w:tcBorders>
              <w:top w:val="single" w:color="BFBFBF" w:themeColor="background1" w:themeShade="BF" w:sz="4" w:space="0"/>
              <w:left w:val="single" w:color="auto" w:sz="6" w:space="0"/>
              <w:bottom w:val="single" w:color="BFBFBF" w:themeColor="background1" w:themeShade="BF" w:sz="4" w:space="0"/>
              <w:right w:val="single" w:color="auto" w:sz="4" w:space="0"/>
            </w:tcBorders>
            <w:vAlign w:val="center"/>
          </w:tcPr>
          <w:p w:rsidRPr="00761C4F" w:rsidR="008A1F3A" w:rsidP="00686D08" w:rsidRDefault="008A1F3A" w14:paraId="167A8358" w14:textId="77777777">
            <w:pPr>
              <w:spacing w:before="60" w:after="60"/>
              <w:rPr>
                <w:rFonts w:eastAsia="Times New Roman" w:cs="Arial"/>
              </w:rPr>
            </w:pPr>
          </w:p>
        </w:tc>
      </w:tr>
      <w:tr w:rsidRPr="00761C4F" w:rsidR="008A1F3A" w:rsidTr="2BE3EC63" w14:paraId="38675C22" w14:textId="77777777">
        <w:trPr>
          <w:trHeight w:val="312" w:hRule="exact"/>
        </w:trPr>
        <w:tc>
          <w:tcPr>
            <w:tcW w:w="1836" w:type="pct"/>
            <w:tcBorders>
              <w:top w:val="single" w:color="BFBFBF" w:themeColor="background1" w:themeShade="BF" w:sz="4" w:space="0"/>
              <w:left w:val="single" w:color="auto" w:sz="4" w:space="0"/>
              <w:bottom w:val="single" w:color="BFBFBF" w:themeColor="background1" w:themeShade="BF" w:sz="4" w:space="0"/>
              <w:right w:val="single" w:color="auto" w:sz="6" w:space="0"/>
            </w:tcBorders>
            <w:vAlign w:val="center"/>
          </w:tcPr>
          <w:p w:rsidRPr="00761C4F" w:rsidR="008A1F3A" w:rsidP="00686D08" w:rsidRDefault="008A1F3A" w14:paraId="24A8C75A" w14:textId="77777777">
            <w:pPr>
              <w:spacing w:before="60" w:after="60"/>
              <w:rPr>
                <w:rFonts w:eastAsia="Times New Roman" w:cs="Arial"/>
              </w:rPr>
            </w:pPr>
          </w:p>
        </w:tc>
        <w:tc>
          <w:tcPr>
            <w:tcW w:w="3164" w:type="pct"/>
            <w:tcBorders>
              <w:top w:val="single" w:color="BFBFBF" w:themeColor="background1" w:themeShade="BF" w:sz="4" w:space="0"/>
              <w:left w:val="single" w:color="auto" w:sz="6" w:space="0"/>
              <w:bottom w:val="single" w:color="BFBFBF" w:themeColor="background1" w:themeShade="BF" w:sz="4" w:space="0"/>
              <w:right w:val="single" w:color="auto" w:sz="4" w:space="0"/>
            </w:tcBorders>
            <w:vAlign w:val="center"/>
          </w:tcPr>
          <w:p w:rsidRPr="00761C4F" w:rsidR="008A1F3A" w:rsidP="00686D08" w:rsidRDefault="008A1F3A" w14:paraId="79F49E3C" w14:textId="77777777">
            <w:pPr>
              <w:spacing w:before="60" w:after="60"/>
              <w:rPr>
                <w:rFonts w:eastAsia="Times New Roman" w:cs="Arial"/>
              </w:rPr>
            </w:pPr>
          </w:p>
        </w:tc>
      </w:tr>
      <w:tr w:rsidRPr="00761C4F" w:rsidR="008A1F3A" w:rsidTr="2BE3EC63" w14:paraId="24921E3E" w14:textId="77777777">
        <w:trPr>
          <w:trHeight w:val="312" w:hRule="exact"/>
        </w:trPr>
        <w:tc>
          <w:tcPr>
            <w:tcW w:w="1836" w:type="pct"/>
            <w:tcBorders>
              <w:top w:val="single" w:color="BFBFBF" w:themeColor="background1" w:themeShade="BF" w:sz="4" w:space="0"/>
              <w:left w:val="single" w:color="auto" w:sz="4" w:space="0"/>
              <w:bottom w:val="single" w:color="BFBFBF" w:themeColor="background1" w:themeShade="BF" w:sz="4" w:space="0"/>
              <w:right w:val="single" w:color="auto" w:sz="6" w:space="0"/>
            </w:tcBorders>
            <w:vAlign w:val="center"/>
          </w:tcPr>
          <w:p w:rsidRPr="00761C4F" w:rsidR="008A1F3A" w:rsidP="00686D08" w:rsidRDefault="008A1F3A" w14:paraId="70465366" w14:textId="77777777">
            <w:pPr>
              <w:spacing w:before="60" w:after="60"/>
              <w:rPr>
                <w:rFonts w:eastAsia="Times New Roman" w:cs="Arial"/>
              </w:rPr>
            </w:pPr>
          </w:p>
        </w:tc>
        <w:tc>
          <w:tcPr>
            <w:tcW w:w="3164" w:type="pct"/>
            <w:tcBorders>
              <w:top w:val="single" w:color="BFBFBF" w:themeColor="background1" w:themeShade="BF" w:sz="4" w:space="0"/>
              <w:left w:val="single" w:color="auto" w:sz="6" w:space="0"/>
              <w:bottom w:val="single" w:color="BFBFBF" w:themeColor="background1" w:themeShade="BF" w:sz="4" w:space="0"/>
              <w:right w:val="single" w:color="auto" w:sz="4" w:space="0"/>
            </w:tcBorders>
            <w:vAlign w:val="center"/>
          </w:tcPr>
          <w:p w:rsidRPr="00761C4F" w:rsidR="008A1F3A" w:rsidP="00686D08" w:rsidRDefault="008A1F3A" w14:paraId="54FA6218" w14:textId="77777777">
            <w:pPr>
              <w:spacing w:before="60" w:after="60"/>
              <w:rPr>
                <w:rFonts w:eastAsia="Times New Roman" w:cs="Arial"/>
              </w:rPr>
            </w:pPr>
          </w:p>
        </w:tc>
      </w:tr>
      <w:tr w:rsidRPr="00761C4F" w:rsidR="008A1F3A" w:rsidTr="2BE3EC63" w14:paraId="3F0E223F" w14:textId="77777777">
        <w:trPr>
          <w:trHeight w:val="326" w:hRule="exact"/>
        </w:trPr>
        <w:tc>
          <w:tcPr>
            <w:tcW w:w="1836" w:type="pct"/>
            <w:tcBorders>
              <w:top w:val="single" w:color="BFBFBF" w:themeColor="background1" w:themeShade="BF" w:sz="4" w:space="0"/>
              <w:left w:val="single" w:color="auto" w:sz="4" w:space="0"/>
              <w:bottom w:val="single" w:color="BFBFBF" w:themeColor="background1" w:themeShade="BF" w:sz="4" w:space="0"/>
              <w:right w:val="single" w:color="auto" w:sz="6" w:space="0"/>
            </w:tcBorders>
            <w:vAlign w:val="center"/>
          </w:tcPr>
          <w:p w:rsidRPr="00761C4F" w:rsidR="008A1F3A" w:rsidP="00686D08" w:rsidRDefault="008A1F3A" w14:paraId="149EFD1A" w14:textId="77777777">
            <w:pPr>
              <w:spacing w:before="60" w:after="60"/>
              <w:jc w:val="right"/>
              <w:rPr>
                <w:rFonts w:eastAsia="Times New Roman" w:cs="Arial"/>
              </w:rPr>
            </w:pPr>
            <w:r w:rsidRPr="00761C4F">
              <w:rPr>
                <w:rFonts w:eastAsia="Arial" w:cs="Arial"/>
              </w:rPr>
              <w:t>Telephone number:</w:t>
            </w:r>
          </w:p>
        </w:tc>
        <w:tc>
          <w:tcPr>
            <w:tcW w:w="3164" w:type="pct"/>
            <w:tcBorders>
              <w:top w:val="single" w:color="BFBFBF" w:themeColor="background1" w:themeShade="BF" w:sz="4" w:space="0"/>
              <w:left w:val="single" w:color="auto" w:sz="6" w:space="0"/>
              <w:bottom w:val="single" w:color="BFBFBF" w:themeColor="background1" w:themeShade="BF" w:sz="4" w:space="0"/>
              <w:right w:val="single" w:color="auto" w:sz="4" w:space="0"/>
            </w:tcBorders>
            <w:vAlign w:val="center"/>
          </w:tcPr>
          <w:p w:rsidRPr="00761C4F" w:rsidR="008A1F3A" w:rsidP="00686D08" w:rsidRDefault="008A1F3A" w14:paraId="32609A59" w14:textId="77777777">
            <w:pPr>
              <w:spacing w:before="60" w:after="60"/>
              <w:rPr>
                <w:rFonts w:eastAsia="Times New Roman" w:cs="Arial"/>
              </w:rPr>
            </w:pPr>
          </w:p>
        </w:tc>
      </w:tr>
      <w:tr w:rsidRPr="00761C4F" w:rsidR="008A1F3A" w:rsidTr="2BE3EC63" w14:paraId="59B696A9" w14:textId="77777777">
        <w:trPr>
          <w:trHeight w:val="312" w:hRule="exact"/>
        </w:trPr>
        <w:tc>
          <w:tcPr>
            <w:tcW w:w="1836" w:type="pct"/>
            <w:tcBorders>
              <w:top w:val="single" w:color="BFBFBF" w:themeColor="background1" w:themeShade="BF" w:sz="4" w:space="0"/>
              <w:left w:val="single" w:color="auto" w:sz="4" w:space="0"/>
              <w:bottom w:val="single" w:color="BFBFBF" w:themeColor="background1" w:themeShade="BF" w:sz="4" w:space="0"/>
              <w:right w:val="single" w:color="auto" w:sz="6" w:space="0"/>
            </w:tcBorders>
            <w:vAlign w:val="center"/>
          </w:tcPr>
          <w:p w:rsidRPr="00761C4F" w:rsidR="008A1F3A" w:rsidP="00686D08" w:rsidRDefault="008A1F3A" w14:paraId="1C44A388" w14:textId="77777777">
            <w:pPr>
              <w:spacing w:before="60" w:after="60"/>
              <w:jc w:val="right"/>
              <w:rPr>
                <w:rFonts w:eastAsia="Times New Roman" w:cs="Arial"/>
              </w:rPr>
            </w:pPr>
            <w:r w:rsidRPr="00761C4F">
              <w:rPr>
                <w:rFonts w:eastAsia="Arial" w:cs="Arial"/>
              </w:rPr>
              <w:t>E-mail address:</w:t>
            </w:r>
          </w:p>
        </w:tc>
        <w:tc>
          <w:tcPr>
            <w:tcW w:w="3164" w:type="pct"/>
            <w:tcBorders>
              <w:top w:val="single" w:color="BFBFBF" w:themeColor="background1" w:themeShade="BF" w:sz="4" w:space="0"/>
              <w:left w:val="single" w:color="auto" w:sz="6" w:space="0"/>
              <w:bottom w:val="single" w:color="BFBFBF" w:themeColor="background1" w:themeShade="BF" w:sz="4" w:space="0"/>
              <w:right w:val="single" w:color="auto" w:sz="4" w:space="0"/>
            </w:tcBorders>
            <w:vAlign w:val="center"/>
          </w:tcPr>
          <w:p w:rsidRPr="00761C4F" w:rsidR="008A1F3A" w:rsidP="00686D08" w:rsidRDefault="008A1F3A" w14:paraId="10424751" w14:textId="77777777">
            <w:pPr>
              <w:spacing w:before="60" w:after="60"/>
              <w:rPr>
                <w:rFonts w:eastAsia="Times New Roman" w:cs="Arial"/>
              </w:rPr>
            </w:pPr>
          </w:p>
        </w:tc>
      </w:tr>
      <w:tr w:rsidRPr="00761C4F" w:rsidR="008A1F3A" w:rsidTr="2BE3EC63" w14:paraId="1BE8DEB3" w14:textId="77777777">
        <w:trPr>
          <w:trHeight w:val="312" w:hRule="exact"/>
        </w:trPr>
        <w:tc>
          <w:tcPr>
            <w:tcW w:w="1836" w:type="pct"/>
            <w:tcBorders>
              <w:top w:val="single" w:color="BFBFBF" w:themeColor="background1" w:themeShade="BF" w:sz="4" w:space="0"/>
              <w:left w:val="single" w:color="auto" w:sz="4" w:space="0"/>
              <w:bottom w:val="single" w:color="BFBFBF" w:themeColor="background1" w:themeShade="BF" w:sz="4" w:space="0"/>
              <w:right w:val="single" w:color="auto" w:sz="6" w:space="0"/>
            </w:tcBorders>
            <w:shd w:val="clear" w:color="auto" w:fill="auto"/>
            <w:vAlign w:val="center"/>
          </w:tcPr>
          <w:p w:rsidRPr="00761C4F" w:rsidR="008A1F3A" w:rsidP="00686D08" w:rsidRDefault="008A1F3A" w14:paraId="4CBEBFFD" w14:textId="77777777">
            <w:pPr>
              <w:spacing w:before="60" w:after="60"/>
              <w:jc w:val="right"/>
              <w:rPr>
                <w:rFonts w:eastAsia="Times New Roman" w:cs="Arial"/>
              </w:rPr>
            </w:pPr>
            <w:r w:rsidRPr="00761C4F">
              <w:rPr>
                <w:rFonts w:eastAsia="Arial" w:cs="Arial"/>
                <w:shd w:val="clear" w:color="auto" w:fill="FFFFFF"/>
              </w:rPr>
              <w:t>Practice</w:t>
            </w:r>
            <w:r w:rsidRPr="00761C4F">
              <w:rPr>
                <w:rFonts w:eastAsia="Arial" w:cs="Arial"/>
                <w:color w:val="FF0000"/>
              </w:rPr>
              <w:t xml:space="preserve"> </w:t>
            </w:r>
            <w:r w:rsidRPr="00761C4F">
              <w:rPr>
                <w:rFonts w:eastAsia="Arial" w:cs="Arial"/>
              </w:rPr>
              <w:t>NHS.net e-mail address:</w:t>
            </w:r>
          </w:p>
        </w:tc>
        <w:tc>
          <w:tcPr>
            <w:tcW w:w="3164" w:type="pct"/>
            <w:tcBorders>
              <w:top w:val="single" w:color="BFBFBF" w:themeColor="background1" w:themeShade="BF" w:sz="4" w:space="0"/>
              <w:left w:val="single" w:color="auto" w:sz="6" w:space="0"/>
              <w:bottom w:val="single" w:color="BFBFBF" w:themeColor="background1" w:themeShade="BF" w:sz="4" w:space="0"/>
              <w:right w:val="single" w:color="auto" w:sz="4" w:space="0"/>
            </w:tcBorders>
            <w:vAlign w:val="center"/>
          </w:tcPr>
          <w:p w:rsidRPr="00761C4F" w:rsidR="008A1F3A" w:rsidP="00686D08" w:rsidRDefault="008A1F3A" w14:paraId="4CD82AA5" w14:textId="77777777">
            <w:pPr>
              <w:spacing w:before="60" w:after="60"/>
              <w:outlineLvl w:val="0"/>
              <w:rPr>
                <w:rFonts w:eastAsia="Times New Roman" w:cs="Arial"/>
              </w:rPr>
            </w:pPr>
          </w:p>
        </w:tc>
      </w:tr>
      <w:tr w:rsidRPr="00761C4F" w:rsidR="008A1F3A" w:rsidTr="2BE3EC63" w14:paraId="650EF0A2" w14:textId="77777777">
        <w:trPr>
          <w:trHeight w:val="312" w:hRule="exact"/>
        </w:trPr>
        <w:tc>
          <w:tcPr>
            <w:tcW w:w="1836" w:type="pct"/>
            <w:tcBorders>
              <w:top w:val="single" w:color="BFBFBF" w:themeColor="background1" w:themeShade="BF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:rsidRPr="00761C4F" w:rsidR="008A1F3A" w:rsidP="00686D08" w:rsidRDefault="008A1F3A" w14:paraId="4FB43BF0" w14:textId="77777777">
            <w:pPr>
              <w:spacing w:before="60" w:after="60"/>
              <w:jc w:val="right"/>
              <w:rPr>
                <w:rFonts w:eastAsia="Times New Roman" w:cs="Arial"/>
              </w:rPr>
            </w:pPr>
            <w:r w:rsidRPr="00761C4F">
              <w:rPr>
                <w:rFonts w:eastAsia="Arial" w:cs="Arial"/>
              </w:rPr>
              <w:t>Website address:</w:t>
            </w:r>
          </w:p>
        </w:tc>
        <w:tc>
          <w:tcPr>
            <w:tcW w:w="3164" w:type="pct"/>
            <w:tcBorders>
              <w:top w:val="single" w:color="BFBFBF" w:themeColor="background1" w:themeShade="BF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61C4F" w:rsidR="008A1F3A" w:rsidP="00686D08" w:rsidRDefault="008A1F3A" w14:paraId="506C47E5" w14:textId="77777777">
            <w:pPr>
              <w:spacing w:before="60" w:after="60"/>
              <w:outlineLvl w:val="0"/>
              <w:rPr>
                <w:rFonts w:eastAsia="Times New Roman" w:cs="Arial"/>
              </w:rPr>
            </w:pPr>
          </w:p>
        </w:tc>
      </w:tr>
      <w:tr w:rsidRPr="00761C4F" w:rsidR="008A1F3A" w:rsidTr="2BE3EC63" w14:paraId="3ACFBB28" w14:textId="77777777">
        <w:trPr>
          <w:trHeight w:val="996" w:hRule="exact"/>
        </w:trPr>
        <w:tc>
          <w:tcPr>
            <w:tcW w:w="1836" w:type="pct"/>
            <w:tcBorders>
              <w:top w:val="single" w:color="BFBFBF" w:themeColor="background1" w:themeShade="BF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:rsidRPr="00761C4F" w:rsidR="008A1F3A" w:rsidP="00686D08" w:rsidRDefault="008A1F3A" w14:paraId="09326BE5" w14:textId="77777777">
            <w:pPr>
              <w:spacing w:before="60" w:after="60"/>
              <w:jc w:val="right"/>
              <w:rPr>
                <w:rFonts w:eastAsia="Arial" w:cs="Arial"/>
              </w:rPr>
            </w:pPr>
            <w:r w:rsidRPr="00761C4F">
              <w:rPr>
                <w:rFonts w:eastAsia="Arial" w:cs="Arial"/>
              </w:rPr>
              <w:t>Educational Supervisor(s) name</w:t>
            </w:r>
          </w:p>
        </w:tc>
        <w:tc>
          <w:tcPr>
            <w:tcW w:w="3164" w:type="pct"/>
            <w:tcBorders>
              <w:top w:val="single" w:color="BFBFBF" w:themeColor="background1" w:themeShade="BF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61C4F" w:rsidR="008A1F3A" w:rsidP="00686D08" w:rsidRDefault="008A1F3A" w14:paraId="6E61D906" w14:textId="77777777">
            <w:pPr>
              <w:spacing w:before="60" w:after="60"/>
              <w:outlineLvl w:val="0"/>
              <w:rPr>
                <w:rFonts w:eastAsia="Times New Roman" w:cs="Arial"/>
              </w:rPr>
            </w:pPr>
          </w:p>
        </w:tc>
      </w:tr>
      <w:tr w:rsidRPr="00761C4F" w:rsidR="008A1F3A" w:rsidTr="2BE3EC63" w14:paraId="468183E8" w14:textId="77777777">
        <w:trPr>
          <w:trHeight w:val="689" w:hRule="exact"/>
        </w:trPr>
        <w:tc>
          <w:tcPr>
            <w:tcW w:w="1836" w:type="pct"/>
            <w:tcBorders>
              <w:top w:val="single" w:color="BFBFBF" w:themeColor="background1" w:themeShade="BF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:rsidRPr="00761C4F" w:rsidR="008A1F3A" w:rsidP="00686D08" w:rsidRDefault="008A1F3A" w14:paraId="4E4BD0A9" w14:textId="77777777">
            <w:pPr>
              <w:spacing w:before="60" w:after="60"/>
              <w:jc w:val="right"/>
              <w:rPr>
                <w:rFonts w:eastAsia="Arial" w:cs="Arial"/>
              </w:rPr>
            </w:pPr>
            <w:r w:rsidRPr="00761C4F">
              <w:rPr>
                <w:rFonts w:eastAsia="Arial" w:cs="Arial"/>
              </w:rPr>
              <w:t>Educational Supervisor(s) phone number</w:t>
            </w:r>
          </w:p>
        </w:tc>
        <w:tc>
          <w:tcPr>
            <w:tcW w:w="3164" w:type="pct"/>
            <w:tcBorders>
              <w:top w:val="single" w:color="BFBFBF" w:themeColor="background1" w:themeShade="BF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61C4F" w:rsidR="008A1F3A" w:rsidP="00686D08" w:rsidRDefault="008A1F3A" w14:paraId="4D90C926" w14:textId="77777777">
            <w:pPr>
              <w:spacing w:before="60" w:after="60"/>
              <w:outlineLvl w:val="0"/>
              <w:rPr>
                <w:rFonts w:eastAsia="Times New Roman" w:cs="Arial"/>
              </w:rPr>
            </w:pPr>
          </w:p>
        </w:tc>
      </w:tr>
      <w:tr w:rsidRPr="00761C4F" w:rsidR="008A1F3A" w:rsidTr="2BE3EC63" w14:paraId="3307B46E" w14:textId="77777777">
        <w:trPr>
          <w:trHeight w:val="878" w:hRule="exact"/>
        </w:trPr>
        <w:tc>
          <w:tcPr>
            <w:tcW w:w="1836" w:type="pct"/>
            <w:tcBorders>
              <w:top w:val="single" w:color="BFBFBF" w:themeColor="background1" w:themeShade="BF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:rsidRPr="00761C4F" w:rsidR="008A1F3A" w:rsidP="00686D08" w:rsidRDefault="008A1F3A" w14:paraId="71AE3199" w14:textId="77777777">
            <w:pPr>
              <w:spacing w:before="60" w:after="60"/>
              <w:jc w:val="right"/>
              <w:rPr>
                <w:rFonts w:eastAsia="Arial" w:cs="Arial"/>
              </w:rPr>
            </w:pPr>
            <w:r w:rsidRPr="00761C4F">
              <w:rPr>
                <w:rFonts w:eastAsia="Arial" w:cs="Arial"/>
              </w:rPr>
              <w:t>Educational Supervisor(s) email address (nhs.net)</w:t>
            </w:r>
          </w:p>
        </w:tc>
        <w:tc>
          <w:tcPr>
            <w:tcW w:w="3164" w:type="pct"/>
            <w:tcBorders>
              <w:top w:val="single" w:color="BFBFBF" w:themeColor="background1" w:themeShade="BF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61C4F" w:rsidR="008A1F3A" w:rsidP="00686D08" w:rsidRDefault="008A1F3A" w14:paraId="42B19E03" w14:textId="77777777">
            <w:pPr>
              <w:spacing w:before="60" w:after="60"/>
              <w:outlineLvl w:val="0"/>
              <w:rPr>
                <w:rFonts w:eastAsia="Times New Roman" w:cs="Arial"/>
              </w:rPr>
            </w:pPr>
          </w:p>
        </w:tc>
      </w:tr>
      <w:tr w:rsidRPr="00761C4F" w:rsidR="008A1F3A" w:rsidTr="2BE3EC63" w14:paraId="3D3DEE4E" w14:textId="77777777">
        <w:trPr>
          <w:trHeight w:val="1260" w:hRule="exact"/>
        </w:trPr>
        <w:tc>
          <w:tcPr>
            <w:tcW w:w="1836" w:type="pct"/>
            <w:tcBorders>
              <w:top w:val="single" w:color="BFBFBF" w:themeColor="background1" w:themeShade="BF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:rsidRPr="00761C4F" w:rsidR="008A1F3A" w:rsidP="00686D08" w:rsidRDefault="008A1F3A" w14:paraId="49A1A38C" w14:textId="6DA26F66">
            <w:pPr>
              <w:spacing w:before="60" w:after="60"/>
              <w:jc w:val="right"/>
              <w:rPr>
                <w:rFonts w:eastAsia="Arial" w:cs="Arial"/>
              </w:rPr>
            </w:pPr>
            <w:r w:rsidRPr="2BE3EC63">
              <w:rPr>
                <w:rFonts w:eastAsia="Arial" w:cs="Arial"/>
              </w:rPr>
              <w:t xml:space="preserve">Clinical Supervisor in case of ES absence (with </w:t>
            </w:r>
            <w:r w:rsidRPr="2BE3EC63" w:rsidR="148427A6">
              <w:rPr>
                <w:rFonts w:eastAsia="Arial" w:cs="Arial"/>
              </w:rPr>
              <w:t>3</w:t>
            </w:r>
            <w:r w:rsidRPr="2BE3EC63">
              <w:rPr>
                <w:rFonts w:eastAsia="Arial" w:cs="Arial"/>
              </w:rPr>
              <w:t xml:space="preserve"> years post graduate experience and valid NHS Performer number)</w:t>
            </w:r>
          </w:p>
        </w:tc>
        <w:tc>
          <w:tcPr>
            <w:tcW w:w="3164" w:type="pct"/>
            <w:tcBorders>
              <w:top w:val="single" w:color="BFBFBF" w:themeColor="background1" w:themeShade="BF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61C4F" w:rsidR="008A1F3A" w:rsidP="00686D08" w:rsidRDefault="008A1F3A" w14:paraId="590C058E" w14:textId="77777777">
            <w:pPr>
              <w:spacing w:before="60" w:after="60"/>
              <w:outlineLvl w:val="0"/>
              <w:rPr>
                <w:rFonts w:eastAsia="Times New Roman" w:cs="Arial"/>
              </w:rPr>
            </w:pPr>
          </w:p>
        </w:tc>
      </w:tr>
      <w:tr w:rsidRPr="00761C4F" w:rsidR="008A1F3A" w:rsidTr="2BE3EC63" w14:paraId="2439E494" w14:textId="77777777">
        <w:trPr>
          <w:trHeight w:val="994" w:hRule="exact"/>
        </w:trPr>
        <w:tc>
          <w:tcPr>
            <w:tcW w:w="1836" w:type="pct"/>
            <w:tcBorders>
              <w:top w:val="single" w:color="BFBFBF" w:themeColor="background1" w:themeShade="BF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:rsidRPr="00761C4F" w:rsidR="008A1F3A" w:rsidP="00686D08" w:rsidRDefault="008A1F3A" w14:paraId="0BEBF863" w14:textId="77777777">
            <w:pPr>
              <w:spacing w:before="60" w:after="60"/>
              <w:jc w:val="right"/>
              <w:rPr>
                <w:rFonts w:eastAsia="Arial" w:cs="Arial"/>
              </w:rPr>
            </w:pPr>
            <w:r w:rsidRPr="00761C4F">
              <w:rPr>
                <w:rFonts w:eastAsia="Arial" w:cs="Arial"/>
              </w:rPr>
              <w:t>Practice Lead contact for trainee if different from above (Practice Manager or Principal)</w:t>
            </w:r>
          </w:p>
        </w:tc>
        <w:tc>
          <w:tcPr>
            <w:tcW w:w="3164" w:type="pct"/>
            <w:tcBorders>
              <w:top w:val="single" w:color="BFBFBF" w:themeColor="background1" w:themeShade="BF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61C4F" w:rsidR="008A1F3A" w:rsidP="00686D08" w:rsidRDefault="008A1F3A" w14:paraId="76A49D77" w14:textId="77777777">
            <w:pPr>
              <w:spacing w:before="60" w:after="60"/>
              <w:outlineLvl w:val="0"/>
              <w:rPr>
                <w:rFonts w:eastAsia="Times New Roman" w:cs="Arial"/>
              </w:rPr>
            </w:pPr>
          </w:p>
        </w:tc>
      </w:tr>
      <w:tr w:rsidRPr="00761C4F" w:rsidR="008A1F3A" w:rsidTr="2BE3EC63" w14:paraId="474A6649" w14:textId="77777777">
        <w:trPr>
          <w:trHeight w:val="878" w:hRule="exact"/>
        </w:trPr>
        <w:tc>
          <w:tcPr>
            <w:tcW w:w="1836" w:type="pct"/>
            <w:tcBorders>
              <w:top w:val="single" w:color="BFBFBF" w:themeColor="background1" w:themeShade="BF" w:sz="4" w:space="0"/>
              <w:left w:val="single" w:color="auto" w:sz="4" w:space="0"/>
              <w:bottom w:val="single" w:color="BFBFBF" w:themeColor="background1" w:themeShade="BF" w:sz="4" w:space="0"/>
              <w:right w:val="single" w:color="auto" w:sz="6" w:space="0"/>
            </w:tcBorders>
            <w:shd w:val="clear" w:color="auto" w:fill="auto"/>
            <w:vAlign w:val="center"/>
          </w:tcPr>
          <w:p w:rsidRPr="00761C4F" w:rsidR="008A1F3A" w:rsidP="00686D08" w:rsidRDefault="008A1F3A" w14:paraId="5C02CF77" w14:textId="77777777">
            <w:pPr>
              <w:spacing w:before="60" w:after="60"/>
              <w:jc w:val="right"/>
              <w:rPr>
                <w:rFonts w:eastAsia="Arial" w:cs="Arial"/>
              </w:rPr>
            </w:pPr>
            <w:r w:rsidRPr="00761C4F">
              <w:rPr>
                <w:rFonts w:eastAsia="Arial" w:cs="Arial"/>
              </w:rPr>
              <w:t>Staff Members available for the duration of the visit</w:t>
            </w:r>
          </w:p>
        </w:tc>
        <w:tc>
          <w:tcPr>
            <w:tcW w:w="3164" w:type="pct"/>
            <w:tcBorders>
              <w:top w:val="single" w:color="BFBFBF" w:themeColor="background1" w:themeShade="BF" w:sz="4" w:space="0"/>
              <w:left w:val="single" w:color="auto" w:sz="6" w:space="0"/>
              <w:bottom w:val="single" w:color="BFBFBF" w:themeColor="background1" w:themeShade="BF" w:sz="4" w:space="0"/>
              <w:right w:val="single" w:color="auto" w:sz="4" w:space="0"/>
            </w:tcBorders>
            <w:vAlign w:val="center"/>
          </w:tcPr>
          <w:p w:rsidRPr="00761C4F" w:rsidR="008A1F3A" w:rsidP="00686D08" w:rsidRDefault="008A1F3A" w14:paraId="72DDEFEE" w14:textId="77777777">
            <w:pPr>
              <w:spacing w:before="60" w:after="60"/>
              <w:outlineLvl w:val="0"/>
              <w:rPr>
                <w:rFonts w:eastAsia="Times New Roman" w:cs="Arial"/>
              </w:rPr>
            </w:pPr>
          </w:p>
        </w:tc>
      </w:tr>
      <w:tr w:rsidRPr="00761C4F" w:rsidR="002655B9" w:rsidTr="2BE3EC63" w14:paraId="4BC8B498" w14:textId="77777777">
        <w:trPr>
          <w:trHeight w:val="2268" w:hRule="exact"/>
        </w:trPr>
        <w:tc>
          <w:tcPr>
            <w:tcW w:w="1836" w:type="pct"/>
            <w:tcBorders>
              <w:top w:val="single" w:color="BFBFBF" w:themeColor="background1" w:themeShade="BF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:rsidRPr="002655B9" w:rsidR="002655B9" w:rsidP="002655B9" w:rsidRDefault="002655B9" w14:paraId="3581C9E4" w14:textId="59591A58">
            <w:pPr>
              <w:pStyle w:val="NormalWeb"/>
              <w:jc w:val="right"/>
              <w:rPr>
                <w:rFonts w:ascii="Arial" w:hAnsi="Arial" w:eastAsia="Arial" w:cs="Arial"/>
                <w:sz w:val="24"/>
              </w:rPr>
            </w:pPr>
            <w:r w:rsidRPr="002655B9">
              <w:rPr>
                <w:rFonts w:ascii="Arial" w:hAnsi="Arial" w:eastAsia="Arial" w:cs="Arial"/>
                <w:sz w:val="24"/>
              </w:rPr>
              <w:t>Please can you provide some instruction or advice about where to park. This will help the HEE staff who will be visiting your practice.</w:t>
            </w:r>
          </w:p>
          <w:p w:rsidRPr="002655B9" w:rsidR="002655B9" w:rsidP="002655B9" w:rsidRDefault="002655B9" w14:paraId="4F2AF98F" w14:textId="77777777">
            <w:pPr>
              <w:pStyle w:val="NormalWeb"/>
              <w:jc w:val="right"/>
              <w:rPr>
                <w:rFonts w:ascii="Arial" w:hAnsi="Arial" w:eastAsia="Arial" w:cs="Arial"/>
                <w:sz w:val="24"/>
              </w:rPr>
            </w:pPr>
          </w:p>
          <w:p w:rsidRPr="00761C4F" w:rsidR="002655B9" w:rsidP="002655B9" w:rsidRDefault="002655B9" w14:paraId="1FDDD391" w14:textId="77777777">
            <w:pPr>
              <w:spacing w:before="60" w:after="60"/>
              <w:jc w:val="right"/>
              <w:rPr>
                <w:rFonts w:eastAsia="Arial" w:cs="Arial"/>
              </w:rPr>
            </w:pPr>
          </w:p>
        </w:tc>
        <w:tc>
          <w:tcPr>
            <w:tcW w:w="3164" w:type="pct"/>
            <w:tcBorders>
              <w:top w:val="single" w:color="BFBFBF" w:themeColor="background1" w:themeShade="BF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="002655B9" w:rsidP="00686D08" w:rsidRDefault="002655B9" w14:paraId="0E0488A0" w14:textId="77777777">
            <w:pPr>
              <w:spacing w:before="60" w:after="60"/>
              <w:outlineLvl w:val="0"/>
              <w:rPr>
                <w:rFonts w:eastAsia="Times New Roman" w:cs="Arial"/>
              </w:rPr>
            </w:pPr>
          </w:p>
          <w:p w:rsidR="002655B9" w:rsidP="00686D08" w:rsidRDefault="002655B9" w14:paraId="3CC7D359" w14:textId="77777777">
            <w:pPr>
              <w:spacing w:before="60" w:after="60"/>
              <w:outlineLvl w:val="0"/>
              <w:rPr>
                <w:rFonts w:eastAsia="Times New Roman" w:cs="Arial"/>
              </w:rPr>
            </w:pPr>
          </w:p>
          <w:p w:rsidR="002655B9" w:rsidP="00686D08" w:rsidRDefault="002655B9" w14:paraId="0348A5D3" w14:textId="77777777">
            <w:pPr>
              <w:spacing w:before="60" w:after="60"/>
              <w:outlineLvl w:val="0"/>
              <w:rPr>
                <w:rFonts w:eastAsia="Times New Roman" w:cs="Arial"/>
              </w:rPr>
            </w:pPr>
          </w:p>
          <w:p w:rsidR="002655B9" w:rsidP="00686D08" w:rsidRDefault="002655B9" w14:paraId="5EEFFDA3" w14:textId="77777777">
            <w:pPr>
              <w:spacing w:before="60" w:after="60"/>
              <w:outlineLvl w:val="0"/>
              <w:rPr>
                <w:rFonts w:eastAsia="Times New Roman" w:cs="Arial"/>
              </w:rPr>
            </w:pPr>
          </w:p>
          <w:p w:rsidRPr="00761C4F" w:rsidR="002655B9" w:rsidP="00686D08" w:rsidRDefault="002655B9" w14:paraId="1C0A220B" w14:textId="150E4168">
            <w:pPr>
              <w:spacing w:before="60" w:after="60"/>
              <w:outlineLvl w:val="0"/>
              <w:rPr>
                <w:rFonts w:eastAsia="Times New Roman" w:cs="Arial"/>
              </w:rPr>
            </w:pPr>
          </w:p>
        </w:tc>
      </w:tr>
    </w:tbl>
    <w:p w:rsidR="00D81B0B" w:rsidRDefault="00D81B0B" w14:paraId="703E3289" w14:textId="1D25B785">
      <w:pPr>
        <w:rPr>
          <w:rFonts w:cs="Arial" w:eastAsiaTheme="majorEastAsia"/>
          <w:b/>
          <w:bCs/>
          <w:color w:val="AE2473" w:themeColor="accent5"/>
          <w:sz w:val="40"/>
          <w:szCs w:val="40"/>
        </w:rPr>
      </w:pPr>
      <w:r>
        <w:rPr>
          <w:rFonts w:cs="Arial" w:eastAsiaTheme="majorEastAsia"/>
          <w:b/>
          <w:bCs/>
          <w:color w:val="AE2473" w:themeColor="accent5"/>
          <w:sz w:val="40"/>
          <w:szCs w:val="40"/>
        </w:rPr>
        <w:br w:type="page"/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610"/>
        <w:gridCol w:w="1362"/>
        <w:gridCol w:w="1189"/>
        <w:gridCol w:w="1226"/>
        <w:gridCol w:w="1276"/>
        <w:gridCol w:w="50"/>
        <w:gridCol w:w="1129"/>
        <w:gridCol w:w="97"/>
        <w:gridCol w:w="1134"/>
        <w:gridCol w:w="1133"/>
      </w:tblGrid>
      <w:tr w:rsidRPr="00761C4F" w:rsidR="002E1373" w:rsidTr="0089753E" w14:paraId="15F2C8ED" w14:textId="77777777">
        <w:trPr>
          <w:trHeight w:val="289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</w:tcPr>
          <w:p w:rsidRPr="00991C83" w:rsidR="002E1373" w:rsidP="00991C83" w:rsidRDefault="002E1373" w14:paraId="11B0E32D" w14:textId="77777777">
            <w:pPr>
              <w:jc w:val="center"/>
              <w:rPr>
                <w:rFonts w:eastAsia="ヒラギノ角ゴ Pro W3"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991C83">
              <w:rPr>
                <w:rFonts w:eastAsia="ヒラギノ角ゴ Pro W3" w:asciiTheme="minorHAnsi" w:hAnsiTheme="minorHAnsi" w:cstheme="minorHAnsi"/>
                <w:b/>
                <w:color w:val="FFFFFF" w:themeColor="background1"/>
                <w:szCs w:val="20"/>
              </w:rPr>
              <w:lastRenderedPageBreak/>
              <w:t>Surgery Hours:</w:t>
            </w:r>
          </w:p>
          <w:p w:rsidRPr="00991C83" w:rsidR="002E1373" w:rsidP="00991C83" w:rsidRDefault="002E1373" w14:paraId="4A07EBAC" w14:textId="77777777">
            <w:pPr>
              <w:jc w:val="center"/>
              <w:rPr>
                <w:rFonts w:eastAsia="ヒラギノ角ゴ Pro W3" w:asciiTheme="minorHAnsi" w:hAnsiTheme="minorHAnsi" w:cstheme="minorHAnsi"/>
                <w:b/>
                <w:color w:val="FFFFFF" w:themeColor="background1"/>
                <w:szCs w:val="20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</w:tcPr>
          <w:p w:rsidRPr="00991C83" w:rsidR="002E1373" w:rsidP="00991C83" w:rsidRDefault="002E1373" w14:paraId="2CE8F369" w14:textId="77777777">
            <w:pPr>
              <w:jc w:val="center"/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91C83"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Monday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</w:tcPr>
          <w:p w:rsidRPr="00991C83" w:rsidR="002E1373" w:rsidP="00991C83" w:rsidRDefault="002E1373" w14:paraId="7FCED962" w14:textId="77777777">
            <w:pPr>
              <w:jc w:val="center"/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91C83"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Tuesday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</w:tcPr>
          <w:p w:rsidRPr="00991C83" w:rsidR="002E1373" w:rsidP="00991C83" w:rsidRDefault="002E1373" w14:paraId="3D76876D" w14:textId="77777777">
            <w:pPr>
              <w:jc w:val="center"/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91C83"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Wednesday</w:t>
            </w:r>
          </w:p>
          <w:p w:rsidRPr="00991C83" w:rsidR="002E1373" w:rsidP="00991C83" w:rsidRDefault="002E1373" w14:paraId="07364023" w14:textId="77777777">
            <w:pPr>
              <w:jc w:val="center"/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</w:tcPr>
          <w:p w:rsidRPr="00991C83" w:rsidR="002E1373" w:rsidP="00991C83" w:rsidRDefault="002E1373" w14:paraId="47472288" w14:textId="77777777">
            <w:pPr>
              <w:jc w:val="center"/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91C83"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Thursday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</w:tcPr>
          <w:p w:rsidRPr="00991C83" w:rsidR="002E1373" w:rsidP="00991C83" w:rsidRDefault="002E1373" w14:paraId="0F048E81" w14:textId="77777777">
            <w:pPr>
              <w:jc w:val="center"/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91C83"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Friday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</w:tcPr>
          <w:p w:rsidRPr="00991C83" w:rsidR="002E1373" w:rsidP="00991C83" w:rsidRDefault="002E1373" w14:paraId="3CDBAF33" w14:textId="77777777">
            <w:pPr>
              <w:jc w:val="center"/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91C83"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Saturday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</w:tcPr>
          <w:p w:rsidRPr="00991C83" w:rsidR="002E1373" w:rsidP="00991C83" w:rsidRDefault="002E1373" w14:paraId="52DD042E" w14:textId="77777777">
            <w:pPr>
              <w:jc w:val="center"/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91C83"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Sunday</w:t>
            </w:r>
          </w:p>
          <w:p w:rsidRPr="00991C83" w:rsidR="002E1373" w:rsidP="00991C83" w:rsidRDefault="002E1373" w14:paraId="03F62B96" w14:textId="77777777">
            <w:pPr>
              <w:jc w:val="center"/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Pr="00761C4F" w:rsidR="002E1373" w:rsidTr="0089753E" w14:paraId="744F073C" w14:textId="77777777">
        <w:trPr>
          <w:trHeight w:val="426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  <w:vAlign w:val="center"/>
          </w:tcPr>
          <w:p w:rsidRPr="00991C83" w:rsidR="002E1373" w:rsidP="0089753E" w:rsidRDefault="002E1373" w14:paraId="54F83D7F" w14:textId="614CE393">
            <w:pPr>
              <w:jc w:val="center"/>
              <w:rPr>
                <w:rFonts w:eastAsia="ヒラギノ角ゴ Pro W3" w:asciiTheme="minorHAnsi" w:hAnsiTheme="minorHAnsi" w:cstheme="minorHAnsi"/>
                <w:color w:val="FFFFFF" w:themeColor="background1"/>
                <w:szCs w:val="20"/>
              </w:rPr>
            </w:pPr>
            <w:r w:rsidRPr="00991C83">
              <w:rPr>
                <w:rFonts w:eastAsia="ヒラギノ角ゴ Pro W3" w:asciiTheme="minorHAnsi" w:hAnsiTheme="minorHAnsi" w:cstheme="minorHAnsi"/>
                <w:color w:val="FFFFFF" w:themeColor="background1"/>
                <w:szCs w:val="20"/>
              </w:rPr>
              <w:t>AM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2E1373" w:rsidP="00991C83" w:rsidRDefault="002E1373" w14:paraId="525C117E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2E1373" w:rsidP="00991C83" w:rsidRDefault="002E1373" w14:paraId="3117FF3E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2E1373" w:rsidP="00991C83" w:rsidRDefault="002E1373" w14:paraId="00A7B9A8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2E1373" w:rsidP="00991C83" w:rsidRDefault="002E1373" w14:paraId="3D8A0420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2E1373" w:rsidP="00991C83" w:rsidRDefault="002E1373" w14:paraId="72CD0BE7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1C83" w:rsidR="002E1373" w:rsidP="00991C83" w:rsidRDefault="002E1373" w14:paraId="3F4E7EC6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2E1373" w:rsidP="00991C83" w:rsidRDefault="002E1373" w14:paraId="41625476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</w:tr>
      <w:tr w:rsidRPr="00761C4F" w:rsidR="002E1373" w:rsidTr="0089753E" w14:paraId="734FEB6D" w14:textId="77777777">
        <w:trPr>
          <w:trHeight w:val="418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  <w:vAlign w:val="center"/>
          </w:tcPr>
          <w:p w:rsidRPr="00991C83" w:rsidR="002E1373" w:rsidP="0089753E" w:rsidRDefault="002E1373" w14:paraId="163DF60C" w14:textId="7B38B76F">
            <w:pPr>
              <w:jc w:val="center"/>
              <w:rPr>
                <w:rFonts w:eastAsia="ヒラギノ角ゴ Pro W3" w:asciiTheme="minorHAnsi" w:hAnsiTheme="minorHAnsi" w:cstheme="minorHAnsi"/>
                <w:color w:val="FFFFFF" w:themeColor="background1"/>
                <w:szCs w:val="20"/>
              </w:rPr>
            </w:pPr>
            <w:r w:rsidRPr="00991C83">
              <w:rPr>
                <w:rFonts w:eastAsia="ヒラギノ角ゴ Pro W3" w:asciiTheme="minorHAnsi" w:hAnsiTheme="minorHAnsi" w:cstheme="minorHAnsi"/>
                <w:color w:val="FFFFFF" w:themeColor="background1"/>
                <w:szCs w:val="20"/>
              </w:rPr>
              <w:t>PM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2E1373" w:rsidP="00991C83" w:rsidRDefault="002E1373" w14:paraId="6214E434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2E1373" w:rsidP="00991C83" w:rsidRDefault="002E1373" w14:paraId="5683816C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2E1373" w:rsidP="00991C83" w:rsidRDefault="002E1373" w14:paraId="0E08E09B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2E1373" w:rsidP="00991C83" w:rsidRDefault="002E1373" w14:paraId="059D6205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2E1373" w:rsidP="00991C83" w:rsidRDefault="002E1373" w14:paraId="01C606C7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1C83" w:rsidR="002E1373" w:rsidP="00991C83" w:rsidRDefault="002E1373" w14:paraId="24FEB32C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2E1373" w:rsidP="00991C83" w:rsidRDefault="002E1373" w14:paraId="5A2C5F46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</w:tr>
      <w:tr w:rsidRPr="00761C4F" w:rsidR="002E1373" w:rsidTr="0089753E" w14:paraId="09D6D458" w14:textId="77777777">
        <w:trPr>
          <w:trHeight w:val="173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  <w:vAlign w:val="center"/>
          </w:tcPr>
          <w:p w:rsidRPr="00991C83" w:rsidR="002E1373" w:rsidP="0089753E" w:rsidRDefault="002E1373" w14:paraId="2B239717" w14:textId="06A2D2D6">
            <w:pPr>
              <w:jc w:val="center"/>
              <w:rPr>
                <w:rFonts w:eastAsia="ヒラギノ角ゴ Pro W3" w:asciiTheme="minorHAnsi" w:hAnsiTheme="minorHAnsi" w:cstheme="minorHAnsi"/>
                <w:color w:val="FFFFFF" w:themeColor="background1"/>
                <w:szCs w:val="20"/>
              </w:rPr>
            </w:pPr>
            <w:r w:rsidRPr="00991C83">
              <w:rPr>
                <w:rFonts w:eastAsia="ヒラギノ角ゴ Pro W3" w:asciiTheme="minorHAnsi" w:hAnsiTheme="minorHAnsi" w:cstheme="minorHAnsi"/>
                <w:color w:val="FFFFFF" w:themeColor="background1"/>
                <w:szCs w:val="20"/>
              </w:rPr>
              <w:t>EVENING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2E1373" w:rsidP="00991C83" w:rsidRDefault="002E1373" w14:paraId="0F680541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2E1373" w:rsidP="00991C83" w:rsidRDefault="002E1373" w14:paraId="249E556C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2E1373" w:rsidP="00991C83" w:rsidRDefault="002E1373" w14:paraId="693FDCA9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2E1373" w:rsidP="00991C83" w:rsidRDefault="002E1373" w14:paraId="520123B9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2E1373" w:rsidP="00991C83" w:rsidRDefault="002E1373" w14:paraId="10C4525E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1C83" w:rsidR="002E1373" w:rsidP="00991C83" w:rsidRDefault="002E1373" w14:paraId="569891AD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2E1373" w:rsidP="00991C83" w:rsidRDefault="002E1373" w14:paraId="36197629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</w:tr>
      <w:tr w:rsidRPr="00761C4F" w:rsidR="002E1373" w:rsidTr="00991C83" w14:paraId="4DF454BA" w14:textId="77777777">
        <w:trPr>
          <w:trHeight w:val="396"/>
          <w:jc w:val="center"/>
        </w:trPr>
        <w:tc>
          <w:tcPr>
            <w:tcW w:w="10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</w:tcPr>
          <w:p w:rsidRPr="00761C4F" w:rsidR="002E1373" w:rsidP="00686D08" w:rsidRDefault="002E1373" w14:paraId="119CF875" w14:textId="77777777">
            <w:pPr>
              <w:jc w:val="center"/>
              <w:rPr>
                <w:rFonts w:ascii="Helvetica" w:hAnsi="Helvetica" w:eastAsia="ヒラギノ角ゴ Pro W3" w:cs="Times New Roman"/>
                <w:b/>
                <w:color w:val="000000"/>
                <w:szCs w:val="20"/>
              </w:rPr>
            </w:pPr>
            <w:r w:rsidRPr="00991C83">
              <w:rPr>
                <w:rFonts w:ascii="Helvetica" w:hAnsi="Helvetica" w:eastAsia="ヒラギノ角ゴ Pro W3" w:cs="Times New Roman"/>
                <w:b/>
                <w:color w:val="FFFFFF" w:themeColor="background1"/>
                <w:szCs w:val="20"/>
              </w:rPr>
              <w:t>Practice Layout</w:t>
            </w:r>
          </w:p>
        </w:tc>
      </w:tr>
      <w:tr w:rsidRPr="00761C4F" w:rsidR="002E1373" w:rsidTr="0089753E" w14:paraId="26735743" w14:textId="77777777">
        <w:trPr>
          <w:trHeight w:val="895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  <w:vAlign w:val="center"/>
          </w:tcPr>
          <w:p w:rsidRPr="0089753E" w:rsidR="002E1373" w:rsidP="00DC3898" w:rsidRDefault="002E1373" w14:paraId="31635490" w14:textId="63398896">
            <w:pPr>
              <w:jc w:val="center"/>
              <w:rPr>
                <w:rFonts w:ascii="Helvetica" w:hAnsi="Helvetica" w:eastAsia="ヒラギノ角ゴ Pro W3" w:cs="Times New Roman"/>
                <w:b/>
                <w:bCs/>
                <w:color w:val="FFFFFF" w:themeColor="background1"/>
                <w:szCs w:val="20"/>
              </w:rPr>
            </w:pPr>
            <w:r w:rsidRPr="0089753E">
              <w:rPr>
                <w:rFonts w:ascii="Helvetica" w:hAnsi="Helvetica" w:eastAsia="ヒラギノ角ゴ Pro W3" w:cs="Times New Roman"/>
                <w:b/>
                <w:bCs/>
                <w:color w:val="FFFFFF" w:themeColor="background1"/>
                <w:szCs w:val="20"/>
              </w:rPr>
              <w:t>R</w:t>
            </w:r>
            <w:r w:rsidRPr="0089753E" w:rsidR="00DC3898">
              <w:rPr>
                <w:rFonts w:ascii="Helvetica" w:hAnsi="Helvetica" w:eastAsia="ヒラギノ角ゴ Pro W3" w:cs="Times New Roman"/>
                <w:b/>
                <w:bCs/>
                <w:color w:val="FFFFFF" w:themeColor="background1"/>
                <w:szCs w:val="20"/>
              </w:rPr>
              <w:t>OOMS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  <w:vAlign w:val="center"/>
          </w:tcPr>
          <w:p w:rsidRPr="0089753E" w:rsidR="002E1373" w:rsidP="00DC3898" w:rsidRDefault="002E1373" w14:paraId="4AAFEEDB" w14:textId="77777777">
            <w:pPr>
              <w:jc w:val="center"/>
              <w:rPr>
                <w:rFonts w:ascii="Helvetica" w:hAnsi="Helvetica" w:eastAsia="ヒラギノ角ゴ Pro W3" w:cs="Times New Roman"/>
                <w:b/>
                <w:bCs/>
                <w:color w:val="FFFFFF" w:themeColor="background1"/>
                <w:szCs w:val="20"/>
              </w:rPr>
            </w:pPr>
            <w:r w:rsidRPr="0089753E">
              <w:rPr>
                <w:rFonts w:ascii="Helvetica" w:hAnsi="Helvetica" w:eastAsia="ヒラギノ角ゴ Pro W3" w:cs="Times New Roman"/>
                <w:b/>
                <w:bCs/>
                <w:color w:val="FFFFFF" w:themeColor="background1"/>
                <w:szCs w:val="20"/>
              </w:rPr>
              <w:t>Surgeries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  <w:vAlign w:val="center"/>
          </w:tcPr>
          <w:p w:rsidRPr="0089753E" w:rsidR="002E1373" w:rsidP="00DC3898" w:rsidRDefault="002E1373" w14:paraId="5A6B1987" w14:textId="77777777">
            <w:pPr>
              <w:jc w:val="center"/>
              <w:rPr>
                <w:rFonts w:ascii="Helvetica" w:hAnsi="Helvetica" w:eastAsia="ヒラギノ角ゴ Pro W3" w:cs="Times New Roman"/>
                <w:b/>
                <w:bCs/>
                <w:color w:val="FFFFFF" w:themeColor="background1"/>
                <w:szCs w:val="20"/>
              </w:rPr>
            </w:pPr>
            <w:r w:rsidRPr="0089753E">
              <w:rPr>
                <w:rFonts w:ascii="Helvetica" w:hAnsi="Helvetica" w:eastAsia="ヒラギノ角ゴ Pro W3" w:cs="Times New Roman"/>
                <w:b/>
                <w:bCs/>
                <w:color w:val="FFFFFF" w:themeColor="background1"/>
                <w:szCs w:val="20"/>
              </w:rPr>
              <w:t>Decontamination Room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  <w:vAlign w:val="center"/>
          </w:tcPr>
          <w:p w:rsidRPr="0089753E" w:rsidR="002E1373" w:rsidP="00DC3898" w:rsidRDefault="002E1373" w14:paraId="59BF454E" w14:textId="7BBB7B45">
            <w:pPr>
              <w:jc w:val="center"/>
              <w:rPr>
                <w:rFonts w:ascii="Helvetica" w:hAnsi="Helvetica" w:eastAsia="ヒラギノ角ゴ Pro W3" w:cs="Times New Roman"/>
                <w:b/>
                <w:bCs/>
                <w:color w:val="FFFFFF" w:themeColor="background1"/>
                <w:szCs w:val="20"/>
              </w:rPr>
            </w:pPr>
            <w:r w:rsidRPr="0089753E">
              <w:rPr>
                <w:rFonts w:ascii="Helvetica" w:hAnsi="Helvetica" w:eastAsia="ヒラギノ角ゴ Pro W3" w:cs="Times New Roman"/>
                <w:b/>
                <w:bCs/>
                <w:color w:val="FFFFFF" w:themeColor="background1"/>
                <w:szCs w:val="20"/>
              </w:rPr>
              <w:t>Waiting Room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vAlign w:val="center"/>
          </w:tcPr>
          <w:p w:rsidRPr="0089753E" w:rsidR="002E1373" w:rsidP="00DC3898" w:rsidRDefault="002E1373" w14:paraId="19D2A571" w14:textId="77777777">
            <w:pPr>
              <w:jc w:val="center"/>
              <w:rPr>
                <w:rFonts w:ascii="Helvetica" w:hAnsi="Helvetica" w:eastAsia="ヒラギノ角ゴ Pro W3" w:cs="Times New Roman"/>
                <w:b/>
                <w:bCs/>
                <w:color w:val="FFFFFF" w:themeColor="background1"/>
                <w:szCs w:val="20"/>
              </w:rPr>
            </w:pPr>
            <w:r w:rsidRPr="0089753E">
              <w:rPr>
                <w:rFonts w:ascii="Helvetica" w:hAnsi="Helvetica" w:eastAsia="ヒラギノ角ゴ Pro W3" w:cs="Times New Roman"/>
                <w:b/>
                <w:bCs/>
                <w:color w:val="FFFFFF" w:themeColor="background1"/>
                <w:szCs w:val="20"/>
              </w:rPr>
              <w:t>Toilet (s)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  <w:vAlign w:val="center"/>
          </w:tcPr>
          <w:p w:rsidRPr="0089753E" w:rsidR="002E1373" w:rsidP="00DC3898" w:rsidRDefault="002E1373" w14:paraId="4121AD4D" w14:textId="77777777">
            <w:pPr>
              <w:jc w:val="center"/>
              <w:rPr>
                <w:rFonts w:ascii="Helvetica" w:hAnsi="Helvetica" w:eastAsia="ヒラギノ角ゴ Pro W3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89753E">
              <w:rPr>
                <w:rFonts w:ascii="Helvetica" w:hAnsi="Helvetica" w:eastAsia="ヒラギノ角ゴ Pro W3" w:cs="Times New Roman"/>
                <w:b/>
                <w:bCs/>
                <w:color w:val="FFFFFF" w:themeColor="background1"/>
                <w:sz w:val="20"/>
                <w:szCs w:val="20"/>
              </w:rPr>
              <w:t>OTHER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vAlign w:val="center"/>
          </w:tcPr>
          <w:p w:rsidRPr="00991C83" w:rsidR="002E1373" w:rsidP="00DC3898" w:rsidRDefault="002E1373" w14:paraId="4402473A" w14:textId="77777777">
            <w:pPr>
              <w:jc w:val="center"/>
              <w:rPr>
                <w:rFonts w:ascii="Helvetica" w:hAnsi="Helvetica" w:eastAsia="ヒラギノ角ゴ Pro W3" w:cs="Times New Roman"/>
                <w:color w:val="FFFFFF" w:themeColor="background1"/>
                <w:szCs w:val="20"/>
              </w:rPr>
            </w:pPr>
          </w:p>
        </w:tc>
      </w:tr>
      <w:tr w:rsidRPr="00761C4F" w:rsidR="002E1373" w:rsidTr="0089753E" w14:paraId="38998C52" w14:textId="77777777">
        <w:trPr>
          <w:trHeight w:val="792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  <w:vAlign w:val="center"/>
          </w:tcPr>
          <w:p w:rsidRPr="00761C4F" w:rsidR="002E1373" w:rsidP="00DC3898" w:rsidRDefault="002E1373" w14:paraId="31E75AFD" w14:textId="77777777">
            <w:pPr>
              <w:jc w:val="center"/>
              <w:rPr>
                <w:rFonts w:ascii="Helvetica" w:hAnsi="Helvetica" w:eastAsia="ヒラギノ角ゴ Pro W3" w:cs="Times New Roman"/>
                <w:color w:val="000000"/>
                <w:szCs w:val="20"/>
              </w:rPr>
            </w:pPr>
            <w:r w:rsidRPr="00DC3898">
              <w:rPr>
                <w:rFonts w:ascii="Helvetica" w:hAnsi="Helvetica" w:eastAsia="ヒラギノ角ゴ Pro W3" w:cs="Times New Roman"/>
                <w:color w:val="FFFFFF" w:themeColor="background1"/>
                <w:szCs w:val="20"/>
              </w:rPr>
              <w:t>State number</w:t>
            </w:r>
          </w:p>
        </w:tc>
        <w:sdt>
          <w:sdtPr>
            <w:rPr>
              <w:rFonts w:ascii="Helvetica" w:hAnsi="Helvetica" w:eastAsia="ヒラギノ角ゴ Pro W3" w:cs="Times New Roman"/>
              <w:color w:val="000000"/>
              <w:szCs w:val="20"/>
            </w:rPr>
            <w:alias w:val="number"/>
            <w:tag w:val="number"/>
            <w:id w:val="1614485989"/>
            <w:placeholder>
              <w:docPart w:val="6B33926811EF4604BC30F8E2EFBABAF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+" w:value="8+"/>
            </w:dropDownList>
          </w:sdtPr>
          <w:sdtContent>
            <w:tc>
              <w:tcPr>
                <w:tcW w:w="136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  <w:p w:rsidRPr="00761C4F" w:rsidR="002E1373" w:rsidP="00DC3898" w:rsidRDefault="002E1373" w14:paraId="139A77DA" w14:textId="77777777">
                <w:pPr>
                  <w:jc w:val="center"/>
                  <w:rPr>
                    <w:rFonts w:ascii="Helvetica" w:hAnsi="Helvetica" w:eastAsia="ヒラギノ角ゴ Pro W3" w:cs="Times New Roman"/>
                    <w:color w:val="000000"/>
                    <w:szCs w:val="20"/>
                  </w:rPr>
                </w:pPr>
                <w:r w:rsidRPr="00761C4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Helvetica" w:hAnsi="Helvetica" w:eastAsia="ヒラギノ角ゴ Pro W3" w:cs="Times New Roman"/>
              <w:color w:val="000000"/>
              <w:szCs w:val="20"/>
            </w:rPr>
            <w:alias w:val="Number"/>
            <w:tag w:val="Number"/>
            <w:id w:val="-1517679689"/>
            <w:placeholder>
              <w:docPart w:val="6B33926811EF4604BC30F8E2EFBABAF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+" w:value="3+"/>
            </w:dropDownList>
          </w:sdtPr>
          <w:sdtContent>
            <w:tc>
              <w:tcPr>
                <w:tcW w:w="2415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  <w:p w:rsidRPr="00761C4F" w:rsidR="002E1373" w:rsidP="00DC3898" w:rsidRDefault="002E1373" w14:paraId="27F494CD" w14:textId="77777777">
                <w:pPr>
                  <w:jc w:val="center"/>
                  <w:rPr>
                    <w:rFonts w:ascii="Helvetica" w:hAnsi="Helvetica" w:eastAsia="ヒラギノ角ゴ Pro W3" w:cs="Times New Roman"/>
                    <w:color w:val="000000"/>
                    <w:szCs w:val="20"/>
                  </w:rPr>
                </w:pPr>
                <w:r w:rsidRPr="00761C4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Helvetica" w:hAnsi="Helvetica" w:eastAsia="ヒラギノ角ゴ Pro W3" w:cs="Times New Roman"/>
              <w:color w:val="000000"/>
              <w:szCs w:val="20"/>
            </w:rPr>
            <w:alias w:val="Number"/>
            <w:tag w:val="Number"/>
            <w:id w:val="1549493623"/>
            <w:placeholder>
              <w:docPart w:val="6B33926811EF4604BC30F8E2EFBABAF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+" w:value="3+"/>
            </w:dropDownList>
          </w:sdtPr>
          <w:sdtContent>
            <w:tc>
              <w:tcPr>
                <w:tcW w:w="127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  <w:p w:rsidRPr="00761C4F" w:rsidR="002E1373" w:rsidP="00DC3898" w:rsidRDefault="002E1373" w14:paraId="6CFD558F" w14:textId="77777777">
                <w:pPr>
                  <w:jc w:val="center"/>
                  <w:rPr>
                    <w:rFonts w:ascii="Helvetica" w:hAnsi="Helvetica" w:eastAsia="ヒラギノ角ゴ Pro W3" w:cs="Times New Roman"/>
                    <w:color w:val="000000"/>
                    <w:szCs w:val="20"/>
                  </w:rPr>
                </w:pPr>
                <w:r w:rsidRPr="00761C4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Helvetica" w:hAnsi="Helvetica" w:eastAsia="ヒラギノ角ゴ Pro W3" w:cs="Times New Roman"/>
              <w:color w:val="000000"/>
              <w:szCs w:val="20"/>
            </w:rPr>
            <w:alias w:val="Number"/>
            <w:tag w:val="Number"/>
            <w:id w:val="-890956984"/>
            <w:placeholder>
              <w:docPart w:val="F20FED58084D4047B27B53943EC1E10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+" w:value="5+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761C4F" w:rsidR="002E1373" w:rsidP="00DC3898" w:rsidRDefault="002E1373" w14:paraId="4DC84E07" w14:textId="77777777">
                <w:pPr>
                  <w:jc w:val="center"/>
                  <w:rPr>
                    <w:rFonts w:ascii="Helvetica" w:hAnsi="Helvetica" w:eastAsia="ヒラギノ角ゴ Pro W3" w:cs="Times New Roman"/>
                    <w:color w:val="000000"/>
                    <w:szCs w:val="20"/>
                  </w:rPr>
                </w:pPr>
                <w:r w:rsidRPr="00761C4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Helvetica" w:hAnsi="Helvetica" w:eastAsia="ヒラギノ角ゴ Pro W3" w:cs="Times New Roman"/>
              <w:color w:val="000000"/>
              <w:szCs w:val="20"/>
            </w:rPr>
            <w:alias w:val="Number"/>
            <w:tag w:val="Number"/>
            <w:id w:val="-1819873875"/>
            <w:placeholder>
              <w:docPart w:val="EBC7068275534E468EB203FE6117B9F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+" w:value="5+"/>
            </w:dropDownList>
          </w:sdtPr>
          <w:sdtContent>
            <w:tc>
              <w:tcPr>
                <w:tcW w:w="113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  <w:p w:rsidRPr="00761C4F" w:rsidR="002E1373" w:rsidP="00DC3898" w:rsidRDefault="002E1373" w14:paraId="18663EC8" w14:textId="77777777">
                <w:pPr>
                  <w:jc w:val="center"/>
                  <w:rPr>
                    <w:rFonts w:ascii="Helvetica" w:hAnsi="Helvetica" w:eastAsia="ヒラギノ角ゴ Pro W3" w:cs="Times New Roman"/>
                    <w:color w:val="000000"/>
                    <w:szCs w:val="20"/>
                  </w:rPr>
                </w:pPr>
                <w:r w:rsidRPr="00761C4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Helvetica" w:hAnsi="Helvetica" w:eastAsia="ヒラギノ角ゴ Pro W3" w:cs="Times New Roman"/>
              <w:color w:val="000000"/>
              <w:szCs w:val="20"/>
            </w:rPr>
            <w:alias w:val="Number"/>
            <w:tag w:val="Number"/>
            <w:id w:val="962697026"/>
            <w:placeholder>
              <w:docPart w:val="6B33926811EF4604BC30F8E2EFBABAF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+" w:value="5+"/>
            </w:dropDownList>
          </w:sdtPr>
          <w:sdtContent>
            <w:tc>
              <w:tcPr>
                <w:tcW w:w="11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 w:rsidRPr="00761C4F" w:rsidR="002E1373" w:rsidP="00DC3898" w:rsidRDefault="002E1373" w14:paraId="25834923" w14:textId="77777777">
                <w:pPr>
                  <w:jc w:val="center"/>
                  <w:rPr>
                    <w:rFonts w:ascii="Helvetica" w:hAnsi="Helvetica" w:eastAsia="ヒラギノ角ゴ Pro W3" w:cs="Times New Roman"/>
                    <w:color w:val="000000"/>
                    <w:szCs w:val="20"/>
                  </w:rPr>
                </w:pPr>
                <w:r w:rsidRPr="00761C4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Pr="00761C4F" w:rsidR="002E1373" w:rsidP="002E1373" w:rsidRDefault="002E1373" w14:paraId="75A90000" w14:textId="77777777">
      <w:pPr>
        <w:rPr>
          <w:rFonts w:eastAsia="Times New Roman" w:cs="Arial"/>
          <w:b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1276"/>
        <w:gridCol w:w="1134"/>
        <w:gridCol w:w="1276"/>
        <w:gridCol w:w="1134"/>
        <w:gridCol w:w="992"/>
        <w:gridCol w:w="1134"/>
        <w:gridCol w:w="997"/>
      </w:tblGrid>
      <w:tr w:rsidRPr="00761C4F" w:rsidR="00DA5AC9" w:rsidTr="0089753E" w14:paraId="2097086A" w14:textId="77777777">
        <w:trPr>
          <w:trHeight w:val="289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</w:tcPr>
          <w:p w:rsidRPr="00991C83" w:rsidR="00D57DB7" w:rsidP="0089753E" w:rsidRDefault="00AD2CB9" w14:paraId="2AB53CFA" w14:textId="0A6BF3DB">
            <w:pPr>
              <w:rPr>
                <w:rFonts w:eastAsia="ヒラギノ角ゴ Pro W3" w:asciiTheme="minorHAnsi" w:hAnsiTheme="minorHAnsi" w:cstheme="minorHAnsi"/>
                <w:b/>
                <w:color w:val="FFFFFF" w:themeColor="background1"/>
                <w:szCs w:val="20"/>
              </w:rPr>
            </w:pPr>
            <w:r>
              <w:rPr>
                <w:rFonts w:eastAsia="ヒラギノ角ゴ Pro W3" w:asciiTheme="minorHAnsi" w:hAnsiTheme="minorHAnsi" w:cstheme="minorHAnsi"/>
                <w:b/>
                <w:color w:val="FFFFFF" w:themeColor="background1"/>
                <w:szCs w:val="20"/>
              </w:rPr>
              <w:t>Please let us know the sessions you work clinically in practice</w:t>
            </w:r>
            <w:r w:rsidRPr="00991C83" w:rsidR="00D57DB7">
              <w:rPr>
                <w:rFonts w:eastAsia="ヒラギノ角ゴ Pro W3" w:asciiTheme="minorHAnsi" w:hAnsiTheme="minorHAnsi" w:cstheme="minorHAnsi"/>
                <w:b/>
                <w:color w:val="FFFFFF" w:themeColor="background1"/>
                <w:szCs w:val="20"/>
              </w:rPr>
              <w:t>:</w:t>
            </w:r>
          </w:p>
          <w:p w:rsidRPr="00991C83" w:rsidR="00D57DB7" w:rsidP="0089753E" w:rsidRDefault="00D57DB7" w14:paraId="05F10D4E" w14:textId="77777777">
            <w:pPr>
              <w:rPr>
                <w:rFonts w:eastAsia="ヒラギノ角ゴ Pro W3" w:asciiTheme="minorHAnsi" w:hAnsiTheme="minorHAnsi" w:cstheme="minorHAnsi"/>
                <w:b/>
                <w:color w:val="FFFFFF" w:themeColor="background1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  <w:vAlign w:val="bottom"/>
          </w:tcPr>
          <w:p w:rsidRPr="00991C83" w:rsidR="00D57DB7" w:rsidP="00C22B1C" w:rsidRDefault="00D57DB7" w14:paraId="0B980B95" w14:textId="77777777">
            <w:pPr>
              <w:jc w:val="center"/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91C83"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Monday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  <w:vAlign w:val="bottom"/>
          </w:tcPr>
          <w:p w:rsidRPr="00991C83" w:rsidR="00D57DB7" w:rsidP="00C22B1C" w:rsidRDefault="00D57DB7" w14:paraId="630106FA" w14:textId="77777777">
            <w:pPr>
              <w:jc w:val="center"/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91C83"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Tuesday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  <w:vAlign w:val="bottom"/>
          </w:tcPr>
          <w:p w:rsidRPr="00991C83" w:rsidR="00D57DB7" w:rsidP="00230F96" w:rsidRDefault="00D57DB7" w14:paraId="6F883D06" w14:textId="79445B92">
            <w:pPr>
              <w:jc w:val="center"/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91C83"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Wednesday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  <w:vAlign w:val="bottom"/>
          </w:tcPr>
          <w:p w:rsidRPr="00991C83" w:rsidR="00D57DB7" w:rsidP="00C22B1C" w:rsidRDefault="00D57DB7" w14:paraId="589A05A4" w14:textId="77777777">
            <w:pPr>
              <w:jc w:val="center"/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91C83"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Thursday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  <w:vAlign w:val="bottom"/>
          </w:tcPr>
          <w:p w:rsidRPr="00991C83" w:rsidR="00D57DB7" w:rsidP="00C22B1C" w:rsidRDefault="00D57DB7" w14:paraId="27D7452A" w14:textId="77777777">
            <w:pPr>
              <w:jc w:val="center"/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91C83"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Friday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vAlign w:val="bottom"/>
          </w:tcPr>
          <w:p w:rsidRPr="00991C83" w:rsidR="00D57DB7" w:rsidP="00C22B1C" w:rsidRDefault="00D57DB7" w14:paraId="088514E8" w14:textId="77777777">
            <w:pPr>
              <w:jc w:val="center"/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91C83"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Saturday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  <w:vAlign w:val="bottom"/>
          </w:tcPr>
          <w:p w:rsidRPr="00991C83" w:rsidR="00D57DB7" w:rsidP="00230F96" w:rsidRDefault="00D57DB7" w14:paraId="652A3DF0" w14:textId="44478EE0">
            <w:pPr>
              <w:jc w:val="center"/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91C83"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Sunday</w:t>
            </w:r>
          </w:p>
        </w:tc>
      </w:tr>
      <w:tr w:rsidRPr="00761C4F" w:rsidR="00DA5AC9" w:rsidTr="0089753E" w14:paraId="68DB8E16" w14:textId="77777777">
        <w:trPr>
          <w:trHeight w:val="173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  <w:vAlign w:val="center"/>
          </w:tcPr>
          <w:p w:rsidRPr="00991C83" w:rsidR="00D57DB7" w:rsidP="0089753E" w:rsidRDefault="00D57DB7" w14:paraId="45FE7261" w14:textId="5F53AFEE">
            <w:pPr>
              <w:jc w:val="center"/>
              <w:rPr>
                <w:rFonts w:eastAsia="ヒラギノ角ゴ Pro W3" w:asciiTheme="minorHAnsi" w:hAnsiTheme="minorHAnsi" w:cstheme="minorHAnsi"/>
                <w:color w:val="FFFFFF" w:themeColor="background1"/>
                <w:szCs w:val="20"/>
              </w:rPr>
            </w:pPr>
            <w:r w:rsidRPr="00991C83">
              <w:rPr>
                <w:rFonts w:eastAsia="ヒラギノ角ゴ Pro W3" w:asciiTheme="minorHAnsi" w:hAnsiTheme="minorHAnsi" w:cstheme="minorHAnsi"/>
                <w:color w:val="FFFFFF" w:themeColor="background1"/>
                <w:szCs w:val="20"/>
              </w:rPr>
              <w:t>AM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D57DB7" w:rsidP="00C22B1C" w:rsidRDefault="00D57DB7" w14:paraId="4D76BCAB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D57DB7" w:rsidP="00C22B1C" w:rsidRDefault="00D57DB7" w14:paraId="5F30C642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D57DB7" w:rsidP="00C22B1C" w:rsidRDefault="00D57DB7" w14:paraId="6D32BF85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D57DB7" w:rsidP="00C22B1C" w:rsidRDefault="00D57DB7" w14:paraId="4EEA4096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D57DB7" w:rsidP="00C22B1C" w:rsidRDefault="00D57DB7" w14:paraId="0BBC8A4B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1C83" w:rsidR="00D57DB7" w:rsidP="00C22B1C" w:rsidRDefault="00D57DB7" w14:paraId="5B1223E1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D57DB7" w:rsidP="00C22B1C" w:rsidRDefault="00D57DB7" w14:paraId="61F75743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</w:tr>
      <w:tr w:rsidRPr="00761C4F" w:rsidR="00DA5AC9" w:rsidTr="0089753E" w14:paraId="1D41062B" w14:textId="77777777">
        <w:trPr>
          <w:trHeight w:val="173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  <w:vAlign w:val="center"/>
          </w:tcPr>
          <w:p w:rsidRPr="00991C83" w:rsidR="00D57DB7" w:rsidP="0089753E" w:rsidRDefault="00D57DB7" w14:paraId="391EAE3C" w14:textId="46AFD55B">
            <w:pPr>
              <w:jc w:val="center"/>
              <w:rPr>
                <w:rFonts w:eastAsia="ヒラギノ角ゴ Pro W3" w:asciiTheme="minorHAnsi" w:hAnsiTheme="minorHAnsi" w:cstheme="minorHAnsi"/>
                <w:color w:val="FFFFFF" w:themeColor="background1"/>
                <w:szCs w:val="20"/>
              </w:rPr>
            </w:pPr>
            <w:r w:rsidRPr="00991C83">
              <w:rPr>
                <w:rFonts w:eastAsia="ヒラギノ角ゴ Pro W3" w:asciiTheme="minorHAnsi" w:hAnsiTheme="minorHAnsi" w:cstheme="minorHAnsi"/>
                <w:color w:val="FFFFFF" w:themeColor="background1"/>
                <w:szCs w:val="20"/>
              </w:rPr>
              <w:t>PM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D57DB7" w:rsidP="00C22B1C" w:rsidRDefault="00D57DB7" w14:paraId="690EFFD9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D57DB7" w:rsidP="00C22B1C" w:rsidRDefault="00D57DB7" w14:paraId="7F7A0FAE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D57DB7" w:rsidP="00C22B1C" w:rsidRDefault="00D57DB7" w14:paraId="08B87CFA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D57DB7" w:rsidP="00C22B1C" w:rsidRDefault="00D57DB7" w14:paraId="289F328D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D57DB7" w:rsidP="00C22B1C" w:rsidRDefault="00D57DB7" w14:paraId="7E6319BE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1C83" w:rsidR="00D57DB7" w:rsidP="00C22B1C" w:rsidRDefault="00D57DB7" w14:paraId="3ADF9C03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D57DB7" w:rsidP="00C22B1C" w:rsidRDefault="00D57DB7" w14:paraId="2F710106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</w:tr>
    </w:tbl>
    <w:p w:rsidRPr="00761C4F" w:rsidR="002E1373" w:rsidP="002E1373" w:rsidRDefault="002E1373" w14:paraId="70106A1A" w14:textId="7777777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42"/>
        <w:rPr>
          <w:rFonts w:eastAsia="ヒラギノ角ゴ Pro W3" w:cs="Arial"/>
          <w:b/>
          <w:color w:val="000000"/>
          <w:szCs w:val="20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1134"/>
        <w:gridCol w:w="1276"/>
        <w:gridCol w:w="1276"/>
        <w:gridCol w:w="1134"/>
        <w:gridCol w:w="992"/>
        <w:gridCol w:w="1134"/>
        <w:gridCol w:w="997"/>
      </w:tblGrid>
      <w:tr w:rsidRPr="00761C4F" w:rsidR="00155DFE" w:rsidTr="0089753E" w14:paraId="4FA0F63A" w14:textId="77777777">
        <w:trPr>
          <w:trHeight w:val="289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</w:tcPr>
          <w:p w:rsidRPr="00991C83" w:rsidR="00155DFE" w:rsidP="0089753E" w:rsidRDefault="00155DFE" w14:paraId="131C9091" w14:textId="77777777">
            <w:pPr>
              <w:rPr>
                <w:rFonts w:eastAsia="ヒラギノ角ゴ Pro W3" w:asciiTheme="minorHAnsi" w:hAnsiTheme="minorHAnsi" w:cstheme="minorHAnsi"/>
                <w:b/>
                <w:color w:val="FFFFFF" w:themeColor="background1"/>
                <w:szCs w:val="20"/>
              </w:rPr>
            </w:pPr>
            <w:r>
              <w:rPr>
                <w:rFonts w:eastAsia="ヒラギノ角ゴ Pro W3" w:asciiTheme="minorHAnsi" w:hAnsiTheme="minorHAnsi" w:cstheme="minorHAnsi"/>
                <w:b/>
                <w:color w:val="FFFFFF" w:themeColor="background1"/>
                <w:szCs w:val="20"/>
              </w:rPr>
              <w:t>Please indicate when another dentist normally works clinically in practice</w:t>
            </w:r>
            <w:r w:rsidRPr="00991C83">
              <w:rPr>
                <w:rFonts w:eastAsia="ヒラギノ角ゴ Pro W3" w:asciiTheme="minorHAnsi" w:hAnsiTheme="minorHAnsi" w:cstheme="minorHAnsi"/>
                <w:b/>
                <w:color w:val="FFFFFF" w:themeColor="background1"/>
                <w:szCs w:val="20"/>
              </w:rPr>
              <w:t>:</w:t>
            </w:r>
          </w:p>
          <w:p w:rsidRPr="00991C83" w:rsidR="00155DFE" w:rsidP="00C22B1C" w:rsidRDefault="00155DFE" w14:paraId="49E2D1B5" w14:textId="77777777">
            <w:pPr>
              <w:jc w:val="center"/>
              <w:rPr>
                <w:rFonts w:eastAsia="ヒラギノ角ゴ Pro W3" w:asciiTheme="minorHAnsi" w:hAnsiTheme="minorHAnsi" w:cstheme="minorHAnsi"/>
                <w:b/>
                <w:color w:val="FFFFFF" w:themeColor="background1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  <w:vAlign w:val="bottom"/>
          </w:tcPr>
          <w:p w:rsidRPr="00991C83" w:rsidR="00155DFE" w:rsidP="00C22B1C" w:rsidRDefault="00155DFE" w14:paraId="1D93EE17" w14:textId="77777777">
            <w:pPr>
              <w:jc w:val="center"/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91C83"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Monday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  <w:vAlign w:val="bottom"/>
          </w:tcPr>
          <w:p w:rsidRPr="00991C83" w:rsidR="00155DFE" w:rsidP="00C22B1C" w:rsidRDefault="00155DFE" w14:paraId="4F2199F5" w14:textId="77777777">
            <w:pPr>
              <w:jc w:val="center"/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91C83"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Tuesday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  <w:vAlign w:val="bottom"/>
          </w:tcPr>
          <w:p w:rsidRPr="00991C83" w:rsidR="00155DFE" w:rsidP="00C22B1C" w:rsidRDefault="00155DFE" w14:paraId="571C2F48" w14:textId="77777777">
            <w:pPr>
              <w:jc w:val="center"/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91C83"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Wednesday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  <w:vAlign w:val="bottom"/>
          </w:tcPr>
          <w:p w:rsidRPr="00991C83" w:rsidR="00155DFE" w:rsidP="00C22B1C" w:rsidRDefault="00155DFE" w14:paraId="6F4ED0D8" w14:textId="77777777">
            <w:pPr>
              <w:jc w:val="center"/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91C83"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Thursday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  <w:vAlign w:val="bottom"/>
          </w:tcPr>
          <w:p w:rsidRPr="00991C83" w:rsidR="00155DFE" w:rsidP="00C22B1C" w:rsidRDefault="00155DFE" w14:paraId="3DAED9B1" w14:textId="77777777">
            <w:pPr>
              <w:jc w:val="center"/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91C83"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Friday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vAlign w:val="bottom"/>
          </w:tcPr>
          <w:p w:rsidRPr="00991C83" w:rsidR="00155DFE" w:rsidP="00C22B1C" w:rsidRDefault="00155DFE" w14:paraId="77E23270" w14:textId="77777777">
            <w:pPr>
              <w:jc w:val="center"/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91C83"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Saturday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  <w:vAlign w:val="bottom"/>
          </w:tcPr>
          <w:p w:rsidRPr="00991C83" w:rsidR="00155DFE" w:rsidP="00C22B1C" w:rsidRDefault="00155DFE" w14:paraId="3BB5FC68" w14:textId="77777777">
            <w:pPr>
              <w:jc w:val="center"/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91C83"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Sunday</w:t>
            </w:r>
          </w:p>
        </w:tc>
      </w:tr>
      <w:tr w:rsidRPr="00761C4F" w:rsidR="00155DFE" w:rsidTr="0089753E" w14:paraId="28891089" w14:textId="77777777">
        <w:trPr>
          <w:trHeight w:val="173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  <w:vAlign w:val="center"/>
          </w:tcPr>
          <w:p w:rsidRPr="00991C83" w:rsidR="00155DFE" w:rsidP="0089753E" w:rsidRDefault="00155DFE" w14:paraId="07D1B797" w14:textId="40A3EB61">
            <w:pPr>
              <w:jc w:val="center"/>
              <w:rPr>
                <w:rFonts w:eastAsia="ヒラギノ角ゴ Pro W3" w:asciiTheme="minorHAnsi" w:hAnsiTheme="minorHAnsi" w:cstheme="minorHAnsi"/>
                <w:color w:val="FFFFFF" w:themeColor="background1"/>
                <w:szCs w:val="20"/>
              </w:rPr>
            </w:pPr>
            <w:r w:rsidRPr="00991C83">
              <w:rPr>
                <w:rFonts w:eastAsia="ヒラギノ角ゴ Pro W3" w:asciiTheme="minorHAnsi" w:hAnsiTheme="minorHAnsi" w:cstheme="minorHAnsi"/>
                <w:color w:val="FFFFFF" w:themeColor="background1"/>
                <w:szCs w:val="20"/>
              </w:rPr>
              <w:t>AM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155DFE" w:rsidP="00C22B1C" w:rsidRDefault="00155DFE" w14:paraId="137CCF2F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155DFE" w:rsidP="00C22B1C" w:rsidRDefault="00155DFE" w14:paraId="362501CF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155DFE" w:rsidP="00C22B1C" w:rsidRDefault="00155DFE" w14:paraId="44C343D5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155DFE" w:rsidP="00C22B1C" w:rsidRDefault="00155DFE" w14:paraId="120E0FDC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155DFE" w:rsidP="00C22B1C" w:rsidRDefault="00155DFE" w14:paraId="4083175B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1C83" w:rsidR="00155DFE" w:rsidP="00C22B1C" w:rsidRDefault="00155DFE" w14:paraId="0023CCE3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155DFE" w:rsidP="00C22B1C" w:rsidRDefault="00155DFE" w14:paraId="7877D73C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</w:tr>
      <w:tr w:rsidRPr="00761C4F" w:rsidR="00155DFE" w:rsidTr="0089753E" w14:paraId="7D0F074F" w14:textId="77777777">
        <w:trPr>
          <w:trHeight w:val="173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  <w:vAlign w:val="center"/>
          </w:tcPr>
          <w:p w:rsidRPr="00991C83" w:rsidR="00155DFE" w:rsidP="0089753E" w:rsidRDefault="00155DFE" w14:paraId="5D015766" w14:textId="12A5532C">
            <w:pPr>
              <w:jc w:val="center"/>
              <w:rPr>
                <w:rFonts w:eastAsia="ヒラギノ角ゴ Pro W3" w:asciiTheme="minorHAnsi" w:hAnsiTheme="minorHAnsi" w:cstheme="minorHAnsi"/>
                <w:color w:val="FFFFFF" w:themeColor="background1"/>
                <w:szCs w:val="20"/>
              </w:rPr>
            </w:pPr>
            <w:r w:rsidRPr="00991C83">
              <w:rPr>
                <w:rFonts w:eastAsia="ヒラギノ角ゴ Pro W3" w:asciiTheme="minorHAnsi" w:hAnsiTheme="minorHAnsi" w:cstheme="minorHAnsi"/>
                <w:color w:val="FFFFFF" w:themeColor="background1"/>
                <w:szCs w:val="20"/>
              </w:rPr>
              <w:t>PM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155DFE" w:rsidP="00C22B1C" w:rsidRDefault="00155DFE" w14:paraId="1782BCB3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155DFE" w:rsidP="00C22B1C" w:rsidRDefault="00155DFE" w14:paraId="0D8DCDF0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155DFE" w:rsidP="00C22B1C" w:rsidRDefault="00155DFE" w14:paraId="1422186D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155DFE" w:rsidP="00C22B1C" w:rsidRDefault="00155DFE" w14:paraId="7B0FD5D3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155DFE" w:rsidP="00C22B1C" w:rsidRDefault="00155DFE" w14:paraId="298B03C1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1C83" w:rsidR="00155DFE" w:rsidP="00C22B1C" w:rsidRDefault="00155DFE" w14:paraId="551BBF94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1C83" w:rsidR="00155DFE" w:rsidP="00C22B1C" w:rsidRDefault="00155DFE" w14:paraId="24918103" w14:textId="77777777">
            <w:pPr>
              <w:jc w:val="center"/>
              <w:rPr>
                <w:rFonts w:eastAsia="ヒラギノ角ゴ Pro W3" w:asciiTheme="minorHAnsi" w:hAnsiTheme="minorHAnsi" w:cstheme="minorHAnsi"/>
                <w:color w:val="000000"/>
                <w:szCs w:val="20"/>
              </w:rPr>
            </w:pPr>
          </w:p>
        </w:tc>
      </w:tr>
    </w:tbl>
    <w:p w:rsidR="002E1373" w:rsidP="0089753E" w:rsidRDefault="002E1373" w14:paraId="40C34BD9" w14:textId="7777777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eastAsia="ヒラギノ角ゴ Pro W3" w:cs="Arial"/>
          <w:b/>
          <w:color w:val="000000"/>
          <w:szCs w:val="20"/>
        </w:rPr>
      </w:pPr>
    </w:p>
    <w:tbl>
      <w:tblPr>
        <w:tblpPr w:leftFromText="180" w:rightFromText="180" w:vertAnchor="text" w:horzAnchor="margin" w:tblpY="190"/>
        <w:tblW w:w="10206" w:type="dxa"/>
        <w:tblLayout w:type="fixed"/>
        <w:tblLook w:val="0000" w:firstRow="0" w:lastRow="0" w:firstColumn="0" w:lastColumn="0" w:noHBand="0" w:noVBand="0"/>
      </w:tblPr>
      <w:tblGrid>
        <w:gridCol w:w="6232"/>
        <w:gridCol w:w="3974"/>
      </w:tblGrid>
      <w:tr w:rsidRPr="00761C4F" w:rsidR="00F52102" w:rsidTr="00122DE1" w14:paraId="48D7980D" w14:textId="77777777">
        <w:trPr>
          <w:trHeight w:val="289"/>
        </w:trPr>
        <w:tc>
          <w:tcPr>
            <w:tcW w:w="6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</w:tcPr>
          <w:p w:rsidRPr="00991C83" w:rsidR="00F52102" w:rsidP="0089753E" w:rsidRDefault="00F52102" w14:paraId="53CA93B8" w14:textId="333C5787">
            <w:pPr>
              <w:rPr>
                <w:rFonts w:eastAsia="ヒラギノ角ゴ Pro W3" w:asciiTheme="minorHAnsi" w:hAnsiTheme="minorHAnsi" w:cstheme="minorHAnsi"/>
                <w:b/>
                <w:color w:val="FFFFFF" w:themeColor="background1"/>
                <w:szCs w:val="20"/>
              </w:rPr>
            </w:pPr>
            <w:r>
              <w:rPr>
                <w:rFonts w:eastAsia="ヒラギノ角ゴ Pro W3" w:asciiTheme="minorHAnsi" w:hAnsiTheme="minorHAnsi" w:cstheme="minorHAnsi"/>
                <w:b/>
                <w:color w:val="FFFFFF" w:themeColor="background1"/>
                <w:szCs w:val="20"/>
              </w:rPr>
              <w:t>Please state the name of the second dentist who will be able to support the Foundation Dentist in your absence</w:t>
            </w:r>
            <w:r w:rsidRPr="00991C83">
              <w:rPr>
                <w:rFonts w:eastAsia="ヒラギノ角ゴ Pro W3" w:asciiTheme="minorHAnsi" w:hAnsiTheme="minorHAnsi" w:cstheme="minorHAnsi"/>
                <w:b/>
                <w:color w:val="FFFFFF" w:themeColor="background1"/>
                <w:szCs w:val="20"/>
              </w:rPr>
              <w:t>:</w:t>
            </w:r>
          </w:p>
        </w:tc>
        <w:tc>
          <w:tcPr>
            <w:tcW w:w="3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91C83" w:rsidR="00F52102" w:rsidP="00122DE1" w:rsidRDefault="00F52102" w14:paraId="36FAA6A3" w14:textId="77777777">
            <w:pPr>
              <w:jc w:val="both"/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:rsidR="00F52102" w:rsidP="0089753E" w:rsidRDefault="00F52102" w14:paraId="64E21157" w14:textId="7777777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eastAsia="ヒラギノ角ゴ Pro W3" w:cs="Arial"/>
          <w:b/>
          <w:color w:val="000000"/>
          <w:szCs w:val="20"/>
        </w:rPr>
      </w:pPr>
    </w:p>
    <w:tbl>
      <w:tblPr>
        <w:tblpPr w:leftFromText="180" w:rightFromText="180" w:vertAnchor="text" w:horzAnchor="margin" w:tblpY="190"/>
        <w:tblW w:w="10206" w:type="dxa"/>
        <w:tblLayout w:type="fixed"/>
        <w:tblLook w:val="0000" w:firstRow="0" w:lastRow="0" w:firstColumn="0" w:lastColumn="0" w:noHBand="0" w:noVBand="0"/>
      </w:tblPr>
      <w:tblGrid>
        <w:gridCol w:w="5098"/>
        <w:gridCol w:w="5108"/>
      </w:tblGrid>
      <w:tr w:rsidRPr="00761C4F" w:rsidR="00122DE1" w:rsidTr="00FA7DB1" w14:paraId="079624A6" w14:textId="77777777">
        <w:trPr>
          <w:trHeight w:val="289"/>
        </w:trPr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text1"/>
            <w:noWrap/>
          </w:tcPr>
          <w:p w:rsidRPr="00991C83" w:rsidR="00122DE1" w:rsidP="00122DE1" w:rsidRDefault="00122DE1" w14:paraId="0B6B9881" w14:textId="18D3EF9F">
            <w:pPr>
              <w:rPr>
                <w:rFonts w:eastAsia="ヒラギノ角ゴ Pro W3" w:asciiTheme="minorHAnsi" w:hAnsiTheme="minorHAnsi" w:cstheme="minorHAnsi"/>
                <w:b/>
                <w:color w:val="FFFFFF" w:themeColor="background1"/>
                <w:szCs w:val="20"/>
              </w:rPr>
            </w:pPr>
            <w:r>
              <w:rPr>
                <w:rFonts w:eastAsia="ヒラギノ角ゴ Pro W3" w:asciiTheme="minorHAnsi" w:hAnsiTheme="minorHAnsi" w:cstheme="minorHAnsi"/>
                <w:b/>
                <w:color w:val="FFFFFF" w:themeColor="background1"/>
                <w:szCs w:val="20"/>
              </w:rPr>
              <w:t>If you are absent because you do not work certain days</w:t>
            </w:r>
            <w:r w:rsidR="00FA7DB1">
              <w:rPr>
                <w:rFonts w:eastAsia="ヒラギノ角ゴ Pro W3" w:asciiTheme="minorHAnsi" w:hAnsiTheme="minorHAnsi" w:cstheme="minorHAnsi"/>
                <w:b/>
                <w:color w:val="FFFFFF" w:themeColor="background1"/>
                <w:szCs w:val="20"/>
              </w:rPr>
              <w:t>, annual leave or sickness, please can you explain how the Foundation Dentist will be supported?</w:t>
            </w:r>
          </w:p>
        </w:tc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91C83" w:rsidR="00122DE1" w:rsidP="00C22B1C" w:rsidRDefault="00122DE1" w14:paraId="39C64D74" w14:textId="77777777">
            <w:pPr>
              <w:jc w:val="both"/>
              <w:rPr>
                <w:rFonts w:eastAsia="ヒラギノ角ゴ Pro W3"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:rsidR="00122DE1" w:rsidP="002E1373" w:rsidRDefault="00122DE1" w14:paraId="6E86681A" w14:textId="7777777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42"/>
        <w:rPr>
          <w:rFonts w:eastAsia="ヒラギノ角ゴ Pro W3" w:cs="Arial"/>
          <w:b/>
          <w:color w:val="000000"/>
          <w:szCs w:val="20"/>
        </w:rPr>
      </w:pPr>
    </w:p>
    <w:p w:rsidRPr="00761C4F" w:rsidR="002E1373" w:rsidP="0089753E" w:rsidRDefault="002E1373" w14:paraId="1F41ACF5" w14:textId="7777777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eastAsia="ヒラギノ角ゴ Pro W3" w:cs="Arial"/>
          <w:b/>
          <w:color w:val="000000"/>
          <w:szCs w:val="20"/>
        </w:rPr>
      </w:pPr>
    </w:p>
    <w:p w:rsidRPr="00761C4F" w:rsidR="002E1373" w:rsidP="002E1373" w:rsidRDefault="002E1373" w14:paraId="359506C6" w14:textId="7777777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42"/>
        <w:rPr>
          <w:rFonts w:eastAsia="ヒラギノ角ゴ Pro W3" w:cs="Arial"/>
          <w:color w:val="000000"/>
          <w:szCs w:val="20"/>
        </w:rPr>
      </w:pPr>
      <w:r w:rsidRPr="00761C4F">
        <w:rPr>
          <w:rFonts w:eastAsia="ヒラギノ角ゴ Pro W3" w:cs="Arial"/>
          <w:b/>
          <w:color w:val="000000"/>
          <w:szCs w:val="20"/>
        </w:rPr>
        <w:t xml:space="preserve">Date of completion of form:  </w:t>
      </w:r>
      <w:r w:rsidRPr="00761C4F">
        <w:rPr>
          <w:rFonts w:eastAsia="ヒラギノ角ゴ Pro W3" w:cs="Arial"/>
          <w:color w:val="000000"/>
          <w:szCs w:val="20"/>
        </w:rPr>
        <w:t xml:space="preserve">     </w:t>
      </w:r>
      <w:bookmarkStart w:name="_Hlk4967036" w:id="1"/>
      <w:sdt>
        <w:sdtPr>
          <w:rPr>
            <w:rFonts w:eastAsia="ヒラギノ角ゴ Pro W3" w:cs="Arial"/>
            <w:color w:val="000000"/>
            <w:szCs w:val="20"/>
          </w:rPr>
          <w:id w:val="1583478142"/>
          <w:placeholder>
            <w:docPart w:val="AE7865E5F24C42FF9B2735BD5EA33F5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761C4F">
            <w:rPr>
              <w:rFonts w:eastAsia="ヒラギノ角ゴ Pro W3" w:cs="Arial"/>
              <w:color w:val="000000"/>
              <w:szCs w:val="20"/>
            </w:rPr>
            <w:t>Click or tap to enter a date.</w:t>
          </w:r>
        </w:sdtContent>
      </w:sdt>
      <w:bookmarkEnd w:id="1"/>
    </w:p>
    <w:p w:rsidRPr="00761C4F" w:rsidR="002E1373" w:rsidP="002E1373" w:rsidRDefault="002E1373" w14:paraId="3131B69E" w14:textId="77777777">
      <w:pPr>
        <w:ind w:left="142"/>
        <w:rPr>
          <w:rFonts w:eastAsia="ヒラギノ角ゴ Pro W3" w:cs="Arial"/>
          <w:color w:val="000000"/>
          <w:szCs w:val="20"/>
        </w:rPr>
      </w:pPr>
    </w:p>
    <w:p w:rsidRPr="00761C4F" w:rsidR="002E1373" w:rsidP="002E1373" w:rsidRDefault="002E1373" w14:paraId="5B379953" w14:textId="77777777">
      <w:pPr>
        <w:ind w:left="142"/>
        <w:rPr>
          <w:rFonts w:eastAsia="ヒラギノ角ゴ Pro W3" w:cs="Arial"/>
          <w:color w:val="000000"/>
          <w:szCs w:val="20"/>
        </w:rPr>
      </w:pPr>
    </w:p>
    <w:p w:rsidRPr="00761C4F" w:rsidR="002E1373" w:rsidP="002E1373" w:rsidRDefault="002E1373" w14:paraId="7F01DB64" w14:textId="77777777">
      <w:pPr>
        <w:rPr>
          <w:rFonts w:cs="Arial" w:eastAsiaTheme="minorHAnsi"/>
          <w:color w:val="005EB8" w:themeColor="text1"/>
        </w:rPr>
      </w:pPr>
    </w:p>
    <w:p w:rsidRPr="00761C4F" w:rsidR="002E1373" w:rsidP="002E1373" w:rsidRDefault="002E1373" w14:paraId="054A8E28" w14:textId="77777777">
      <w:pPr>
        <w:rPr>
          <w:rFonts w:cs="Arial" w:eastAsiaTheme="minorHAnsi"/>
          <w:color w:val="005EB8" w:themeColor="text1"/>
        </w:rPr>
      </w:pPr>
      <w:r w:rsidRPr="00761C4F">
        <w:rPr>
          <w:rFonts w:cs="Arial" w:eastAsiaTheme="minorHAnsi"/>
          <w:color w:val="005EB8" w:themeColor="text1"/>
        </w:rPr>
        <w:br w:type="page"/>
      </w:r>
    </w:p>
    <w:tbl>
      <w:tblPr>
        <w:tblW w:w="10206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418"/>
        <w:gridCol w:w="1275"/>
      </w:tblGrid>
      <w:tr w:rsidRPr="00761C4F" w:rsidR="002E1373" w:rsidTr="5B64BB4D" w14:paraId="5383D660" w14:textId="77777777">
        <w:tc>
          <w:tcPr>
            <w:tcW w:w="7513" w:type="dxa"/>
            <w:shd w:val="clear" w:color="auto" w:fill="005EB8" w:themeFill="accent4"/>
          </w:tcPr>
          <w:p w:rsidRPr="00DC3898" w:rsidR="002E1373" w:rsidP="00686D08" w:rsidRDefault="002E1373" w14:paraId="183C4DB4" w14:textId="77777777">
            <w:pPr>
              <w:rPr>
                <w:rFonts w:eastAsia="ヒラギノ角ゴ Pro W3" w:cs="Arial"/>
                <w:b/>
                <w:bCs/>
                <w:color w:val="FFFFFF" w:themeColor="background1"/>
                <w:szCs w:val="20"/>
              </w:rPr>
            </w:pPr>
            <w:r w:rsidRPr="00DC3898">
              <w:rPr>
                <w:rFonts w:eastAsia="ヒラギノ角ゴ Pro W3" w:cs="Arial"/>
                <w:b/>
                <w:bCs/>
                <w:color w:val="FFFFFF" w:themeColor="background1"/>
                <w:szCs w:val="20"/>
              </w:rPr>
              <w:lastRenderedPageBreak/>
              <w:t>Practice Facilities</w:t>
            </w:r>
          </w:p>
        </w:tc>
        <w:tc>
          <w:tcPr>
            <w:tcW w:w="1418" w:type="dxa"/>
            <w:shd w:val="clear" w:color="auto" w:fill="005EB8" w:themeFill="accent4"/>
          </w:tcPr>
          <w:p w:rsidRPr="00DC3898" w:rsidR="002E1373" w:rsidP="00DC3898" w:rsidRDefault="002E1373" w14:paraId="5C7DBC91" w14:textId="77777777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C3898">
              <w:rPr>
                <w:rFonts w:cs="Arial"/>
                <w:b/>
                <w:color w:val="FFFFFF" w:themeColor="background1"/>
                <w:sz w:val="20"/>
                <w:szCs w:val="20"/>
              </w:rPr>
              <w:t>YES</w:t>
            </w:r>
          </w:p>
          <w:p w:rsidRPr="00DC3898" w:rsidR="002E1373" w:rsidP="00DC3898" w:rsidRDefault="002E1373" w14:paraId="5EB80022" w14:textId="77777777">
            <w:pPr>
              <w:jc w:val="center"/>
              <w:rPr>
                <w:rFonts w:eastAsia="ヒラギノ角ゴ Pro W3" w:cs="Arial"/>
                <w:color w:val="FFFFFF" w:themeColor="background1"/>
                <w:szCs w:val="20"/>
              </w:rPr>
            </w:pPr>
          </w:p>
        </w:tc>
        <w:tc>
          <w:tcPr>
            <w:tcW w:w="1275" w:type="dxa"/>
            <w:shd w:val="clear" w:color="auto" w:fill="005EB8" w:themeFill="accent4"/>
          </w:tcPr>
          <w:p w:rsidRPr="00DC3898" w:rsidR="002E1373" w:rsidP="00DC3898" w:rsidRDefault="002E1373" w14:paraId="53EA030C" w14:textId="77777777">
            <w:pPr>
              <w:jc w:val="center"/>
              <w:rPr>
                <w:rFonts w:eastAsia="ヒラギノ角ゴ Pro W3" w:cs="Arial"/>
                <w:color w:val="FFFFFF" w:themeColor="background1"/>
                <w:szCs w:val="20"/>
              </w:rPr>
            </w:pPr>
            <w:r w:rsidRPr="00DC3898">
              <w:rPr>
                <w:rFonts w:cs="Arial"/>
                <w:b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Pr="00761C4F" w:rsidR="002E1373" w:rsidTr="00686D08" w14:paraId="1FE4AD47" w14:textId="77777777">
        <w:tc>
          <w:tcPr>
            <w:tcW w:w="7513" w:type="dxa"/>
          </w:tcPr>
          <w:p w:rsidRPr="00761C4F" w:rsidR="002E1373" w:rsidP="00686D08" w:rsidRDefault="002E1373" w14:paraId="0EFBC836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Is there access for wheelchairs into the premises?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468981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DC3898" w:rsidRDefault="002E1373" w14:paraId="6C3C7005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62234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:rsidRPr="00761C4F" w:rsidR="002E1373" w:rsidP="00DC3898" w:rsidRDefault="002E1373" w14:paraId="65A256B1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094D9770" w14:textId="77777777">
        <w:tc>
          <w:tcPr>
            <w:tcW w:w="7513" w:type="dxa"/>
          </w:tcPr>
          <w:p w:rsidRPr="00761C4F" w:rsidR="002E1373" w:rsidP="00686D08" w:rsidRDefault="002E1373" w14:paraId="22D842A1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Are names of dentists and surgery hours clear and appropriate and up to date?</w:t>
            </w:r>
          </w:p>
          <w:p w:rsidRPr="00761C4F" w:rsidR="002E1373" w:rsidP="00686D08" w:rsidRDefault="002E1373" w14:paraId="5D80D90D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180083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DC3898" w:rsidRDefault="002E1373" w14:paraId="3313BB43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397546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:rsidRPr="00761C4F" w:rsidR="002E1373" w:rsidP="00DC3898" w:rsidRDefault="002E1373" w14:paraId="1703D6A1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0521CB08" w14:textId="77777777">
        <w:tc>
          <w:tcPr>
            <w:tcW w:w="7513" w:type="dxa"/>
          </w:tcPr>
          <w:p w:rsidRPr="00761C4F" w:rsidR="002E1373" w:rsidP="00686D08" w:rsidRDefault="002E1373" w14:paraId="00B758F7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Is emergency/out-of-hours availability visible from outside?</w:t>
            </w:r>
          </w:p>
          <w:p w:rsidRPr="00761C4F" w:rsidR="002E1373" w:rsidP="00686D08" w:rsidRDefault="002E1373" w14:paraId="14DCB4D4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155149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DC3898" w:rsidRDefault="002E1373" w14:paraId="7211EC3A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35701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:rsidRPr="00761C4F" w:rsidR="002E1373" w:rsidP="00DC3898" w:rsidRDefault="002E1373" w14:paraId="34A04FCA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17BBA285" w14:textId="77777777"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1C4F" w:rsidR="002E1373" w:rsidP="00686D08" w:rsidRDefault="002E1373" w14:paraId="7C76B2CA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Is there a suitable answer phone message detailing emergency/out-of-hours service?</w:t>
            </w:r>
          </w:p>
          <w:p w:rsidRPr="00761C4F" w:rsidR="002E1373" w:rsidP="00686D08" w:rsidRDefault="002E1373" w14:paraId="70B5FB1F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520367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DC3898" w:rsidRDefault="002E1373" w14:paraId="106FCB53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75844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DC3898" w:rsidRDefault="002E1373" w14:paraId="2BD7FAC2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35C9ABB4" w14:textId="77777777"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1C4F" w:rsidR="002E1373" w:rsidP="00686D08" w:rsidRDefault="002E1373" w14:paraId="14568B15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Is decoration and maintenance acceptable?</w:t>
            </w:r>
          </w:p>
          <w:p w:rsidRPr="00761C4F" w:rsidR="002E1373" w:rsidP="00686D08" w:rsidRDefault="002E1373" w14:paraId="57225209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728612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DC3898" w:rsidRDefault="002E1373" w14:paraId="5AB1FFF4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179936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DC3898" w:rsidRDefault="002E1373" w14:paraId="79B527ED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12041AA6" w14:textId="77777777"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1C4F" w:rsidR="002E1373" w:rsidP="00686D08" w:rsidRDefault="002E1373" w14:paraId="1473E7E8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Is the area clean and tidy, free from identifiable hazards?</w:t>
            </w:r>
          </w:p>
          <w:p w:rsidRPr="00761C4F" w:rsidR="002E1373" w:rsidP="00686D08" w:rsidRDefault="002E1373" w14:paraId="3D946F0C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825815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DC3898" w:rsidRDefault="002E1373" w14:paraId="0274E8F1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446510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DC3898" w:rsidRDefault="002E1373" w14:paraId="5A192743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3578C6D8" w14:textId="77777777"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1C4F" w:rsidR="002E1373" w:rsidP="00686D08" w:rsidRDefault="002E1373" w14:paraId="7099391D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Is NHS patient charge poster on display? 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91908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DC3898" w:rsidRDefault="002E1373" w14:paraId="413109EB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27521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DC3898" w:rsidRDefault="002E1373" w14:paraId="115643EE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1ED5A7D4" w14:textId="77777777"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1C4F" w:rsidR="002E1373" w:rsidP="00686D08" w:rsidRDefault="002E1373" w14:paraId="75712DF3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Is GDC 9 standards and private fees on display? 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98600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DC3898" w:rsidRDefault="002E1373" w14:paraId="11FCA92F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446811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DC3898" w:rsidRDefault="002E1373" w14:paraId="24F324C0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1DC9990C" w14:textId="77777777"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1C4F" w:rsidR="002E1373" w:rsidP="00686D08" w:rsidRDefault="002E1373" w14:paraId="05942DD6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Is a suitable practice complaints policy notice on display (including both NHS and private)? 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2038777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DC3898" w:rsidRDefault="002E1373" w14:paraId="20AF189A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045339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DC3898" w:rsidRDefault="002E1373" w14:paraId="784F85B6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7016D09C" w14:textId="77777777"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1C4F" w:rsidR="002E1373" w:rsidP="00686D08" w:rsidRDefault="002E1373" w14:paraId="5A0113A3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Is the Patient Information Leaflet available (as a hard copy or electronic) and does it conform to the regulations in Schedule 4 of the GDS Regulations 2005?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1966069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DC3898" w:rsidRDefault="002E1373" w14:paraId="765B297B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92341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DC3898" w:rsidRDefault="002E1373" w14:paraId="225348A6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72BAAF71" w14:textId="77777777">
        <w:tc>
          <w:tcPr>
            <w:tcW w:w="7513" w:type="dxa"/>
          </w:tcPr>
          <w:p w:rsidRPr="00761C4F" w:rsidR="002E1373" w:rsidP="00686D08" w:rsidRDefault="002E1373" w14:paraId="364DD560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Type of record storage:</w:t>
            </w:r>
          </w:p>
          <w:p w:rsidRPr="00761C4F" w:rsidR="002E1373" w:rsidP="00686D08" w:rsidRDefault="002E1373" w14:paraId="62FFA282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Lockable cupboard / filing cabinets / locked room / computerised</w:t>
            </w:r>
          </w:p>
          <w:p w:rsidRPr="00761C4F" w:rsidR="002E1373" w:rsidP="00686D08" w:rsidRDefault="002E1373" w14:paraId="040A3EE1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</w:p>
        </w:tc>
        <w:tc>
          <w:tcPr>
            <w:tcW w:w="1418" w:type="dxa"/>
          </w:tcPr>
          <w:p w:rsidRPr="00761C4F" w:rsidR="002E1373" w:rsidP="00DC3898" w:rsidRDefault="00000000" w14:paraId="181AF590" w14:textId="26FEFDC5">
            <w:pPr>
              <w:jc w:val="center"/>
              <w:rPr>
                <w:rFonts w:eastAsia="ヒラギノ角ゴ Pro W3" w:cs="Arial"/>
                <w:color w:val="000000"/>
                <w:sz w:val="16"/>
                <w:szCs w:val="16"/>
              </w:rPr>
            </w:pPr>
            <w:sdt>
              <w:sdtPr>
                <w:rPr>
                  <w:rFonts w:eastAsia="ヒラギノ角ゴ Pro W3" w:cs="Arial"/>
                  <w:color w:val="000000"/>
                  <w:sz w:val="22"/>
                  <w:szCs w:val="22"/>
                </w:rPr>
                <w:id w:val="-186674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1C4F" w:rsidR="002E1373">
                  <w:rPr>
                    <w:rFonts w:ascii="Segoe UI Symbol" w:hAnsi="Segoe UI Symbol" w:eastAsia="MS Gothic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761C4F" w:rsidR="002E1373">
              <w:rPr>
                <w:rFonts w:eastAsia="ヒラギノ角ゴ Pro W3" w:cs="Arial"/>
                <w:color w:val="000000"/>
                <w:sz w:val="22"/>
                <w:szCs w:val="22"/>
              </w:rPr>
              <w:t xml:space="preserve"> </w:t>
            </w:r>
            <w:r w:rsidRPr="00761C4F" w:rsidR="002E1373">
              <w:rPr>
                <w:rFonts w:eastAsia="ヒラギノ角ゴ Pro W3" w:cs="Arial"/>
                <w:color w:val="000000"/>
                <w:sz w:val="16"/>
                <w:szCs w:val="16"/>
              </w:rPr>
              <w:t>Paper Based</w:t>
            </w:r>
            <w:r w:rsidR="00BA2831">
              <w:rPr>
                <w:rFonts w:eastAsia="ヒラギノ角ゴ Pro W3" w:cs="Arial"/>
                <w:color w:val="000000"/>
                <w:sz w:val="16"/>
                <w:szCs w:val="16"/>
              </w:rPr>
              <w:br/>
            </w:r>
          </w:p>
          <w:p w:rsidRPr="00761C4F" w:rsidR="002E1373" w:rsidP="00DC3898" w:rsidRDefault="00000000" w14:paraId="5D4B5526" w14:textId="60B067F8">
            <w:pPr>
              <w:jc w:val="center"/>
              <w:rPr>
                <w:rFonts w:eastAsia="ヒラギノ角ゴ Pro W3" w:cs="Arial"/>
                <w:color w:val="000000"/>
                <w:sz w:val="16"/>
                <w:szCs w:val="16"/>
              </w:rPr>
            </w:pPr>
            <w:sdt>
              <w:sdtPr>
                <w:rPr>
                  <w:rFonts w:eastAsia="ヒラギノ角ゴ Pro W3" w:cs="Arial"/>
                  <w:color w:val="000000"/>
                  <w:sz w:val="16"/>
                  <w:szCs w:val="16"/>
                </w:rPr>
                <w:id w:val="-137477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1C4F" w:rsidR="002E1373">
                  <w:rPr>
                    <w:rFonts w:ascii="Segoe UI Symbol" w:hAnsi="Segoe UI Symbol" w:eastAsia="MS Gothic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761C4F" w:rsidR="002E1373">
              <w:rPr>
                <w:rFonts w:eastAsia="ヒラギノ角ゴ Pro W3" w:cs="Arial"/>
                <w:color w:val="000000"/>
                <w:sz w:val="16"/>
                <w:szCs w:val="16"/>
              </w:rPr>
              <w:t xml:space="preserve"> Partially </w:t>
            </w:r>
            <w:r w:rsidR="002E1373">
              <w:rPr>
                <w:rFonts w:eastAsia="ヒラギノ角ゴ Pro W3" w:cs="Arial"/>
                <w:color w:val="000000"/>
                <w:sz w:val="16"/>
                <w:szCs w:val="16"/>
              </w:rPr>
              <w:t>computerised</w:t>
            </w:r>
            <w:r w:rsidR="00BA2831">
              <w:rPr>
                <w:rFonts w:eastAsia="ヒラギノ角ゴ Pro W3" w:cs="Arial"/>
                <w:color w:val="000000"/>
                <w:sz w:val="16"/>
                <w:szCs w:val="16"/>
              </w:rPr>
              <w:br/>
            </w:r>
          </w:p>
          <w:p w:rsidRPr="00761C4F" w:rsidR="002E1373" w:rsidP="00DC3898" w:rsidRDefault="00000000" w14:paraId="2E0E89B8" w14:textId="1F5A27AA">
            <w:pPr>
              <w:jc w:val="center"/>
              <w:rPr>
                <w:rFonts w:eastAsia="ヒラギノ角ゴ Pro W3" w:cs="Arial"/>
                <w:color w:val="000000"/>
                <w:sz w:val="16"/>
                <w:szCs w:val="16"/>
              </w:rPr>
            </w:pPr>
            <w:sdt>
              <w:sdtPr>
                <w:rPr>
                  <w:rFonts w:eastAsia="ヒラギノ角ゴ Pro W3" w:cs="Arial"/>
                  <w:color w:val="000000"/>
                  <w:sz w:val="16"/>
                  <w:szCs w:val="16"/>
                </w:rPr>
                <w:id w:val="78979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1C4F" w:rsidR="002E1373">
                  <w:rPr>
                    <w:rFonts w:ascii="Segoe UI Symbol" w:hAnsi="Segoe UI Symbol" w:eastAsia="MS Gothic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761C4F" w:rsidR="002E1373">
              <w:rPr>
                <w:rFonts w:eastAsia="ヒラギノ角ゴ Pro W3" w:cs="Arial"/>
                <w:color w:val="000000"/>
                <w:sz w:val="16"/>
                <w:szCs w:val="16"/>
              </w:rPr>
              <w:t xml:space="preserve"> Fully </w:t>
            </w:r>
            <w:r w:rsidR="00BA2831">
              <w:rPr>
                <w:rFonts w:eastAsia="ヒラギノ角ゴ Pro W3" w:cs="Arial"/>
                <w:color w:val="000000"/>
                <w:sz w:val="16"/>
                <w:szCs w:val="16"/>
              </w:rPr>
              <w:br/>
            </w:r>
            <w:r w:rsidR="002E1373">
              <w:rPr>
                <w:rFonts w:eastAsia="ヒラギノ角ゴ Pro W3" w:cs="Arial"/>
                <w:color w:val="000000"/>
                <w:sz w:val="16"/>
                <w:szCs w:val="16"/>
              </w:rPr>
              <w:t>computerised</w:t>
            </w:r>
          </w:p>
          <w:p w:rsidRPr="00761C4F" w:rsidR="002E1373" w:rsidP="00DC3898" w:rsidRDefault="002E1373" w14:paraId="7EC6156E" w14:textId="77777777">
            <w:pPr>
              <w:jc w:val="center"/>
              <w:rPr>
                <w:rFonts w:eastAsia="ヒラギノ角ゴ Pro W3" w:cs="Arial"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1C4F" w:rsidR="002E1373" w:rsidP="00DC3898" w:rsidRDefault="002E1373" w14:paraId="10312901" w14:textId="77777777">
            <w:pPr>
              <w:jc w:val="center"/>
              <w:rPr>
                <w:rFonts w:cs="Arial"/>
                <w:sz w:val="20"/>
                <w:szCs w:val="20"/>
              </w:rPr>
            </w:pPr>
            <w:r w:rsidRPr="00761C4F">
              <w:rPr>
                <w:rFonts w:cs="Arial"/>
                <w:sz w:val="20"/>
                <w:szCs w:val="20"/>
              </w:rPr>
              <w:t>Comment</w:t>
            </w:r>
          </w:p>
          <w:p w:rsidRPr="00761C4F" w:rsidR="002E1373" w:rsidP="00DC3898" w:rsidRDefault="002E1373" w14:paraId="48FED192" w14:textId="77777777">
            <w:pPr>
              <w:jc w:val="center"/>
              <w:rPr>
                <w:rFonts w:eastAsia="ヒラギノ角ゴ Pro W3" w:cs="Arial"/>
                <w:color w:val="000000"/>
                <w:szCs w:val="20"/>
              </w:rPr>
            </w:pPr>
          </w:p>
        </w:tc>
      </w:tr>
      <w:tr w:rsidRPr="00761C4F" w:rsidR="002E1373" w:rsidTr="00686D08" w14:paraId="140AB884" w14:textId="77777777">
        <w:tc>
          <w:tcPr>
            <w:tcW w:w="7513" w:type="dxa"/>
          </w:tcPr>
          <w:p w:rsidRPr="00761C4F" w:rsidR="002E1373" w:rsidP="00686D08" w:rsidRDefault="002E1373" w14:paraId="2E834ED6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Is the security of record storage adequate?</w:t>
            </w:r>
          </w:p>
          <w:p w:rsidRPr="00761C4F" w:rsidR="002E1373" w:rsidP="00686D08" w:rsidRDefault="002E1373" w14:paraId="7E7440FA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Confidentiality / access and fire/ water damage</w:t>
            </w:r>
          </w:p>
          <w:p w:rsidRPr="00761C4F" w:rsidR="002E1373" w:rsidP="00686D08" w:rsidRDefault="002E1373" w14:paraId="4CEDC3D6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</w:p>
          <w:p w:rsidRPr="00761C4F" w:rsidR="002E1373" w:rsidP="00686D08" w:rsidRDefault="002E1373" w14:paraId="587EBCE3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For </w:t>
            </w:r>
            <w:r>
              <w:rPr>
                <w:rFonts w:eastAsia="ヒラギノ角ゴ Pro W3" w:cs="Arial"/>
                <w:color w:val="000000"/>
                <w:szCs w:val="20"/>
              </w:rPr>
              <w:t>computerised</w:t>
            </w:r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 records and patient data, is there an adequate (off site) back up facility?</w:t>
            </w:r>
          </w:p>
          <w:p w:rsidRPr="00761C4F" w:rsidR="002E1373" w:rsidP="00686D08" w:rsidRDefault="002E1373" w14:paraId="112129A2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</w:p>
        </w:tc>
        <w:tc>
          <w:tcPr>
            <w:tcW w:w="1418" w:type="dxa"/>
          </w:tcPr>
          <w:sdt>
            <w:sdtPr>
              <w:rPr>
                <w:rFonts w:eastAsia="ヒラギノ角ゴ Pro W3" w:cs="Arial"/>
                <w:color w:val="000000"/>
                <w:szCs w:val="20"/>
              </w:rPr>
              <w:id w:val="960458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761C4F" w:rsidR="002E1373" w:rsidP="00DC3898" w:rsidRDefault="002E1373" w14:paraId="4046E52C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sdtContent>
          </w:sdt>
          <w:p w:rsidRPr="00761C4F" w:rsidR="002E1373" w:rsidP="00DC3898" w:rsidRDefault="002E1373" w14:paraId="7AD2A119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  <w:p w:rsidRPr="00761C4F" w:rsidR="002E1373" w:rsidP="00DC3898" w:rsidRDefault="002E1373" w14:paraId="7D7B2D4C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  <w:sdt>
            <w:sdtPr>
              <w:rPr>
                <w:rFonts w:eastAsia="ヒラギノ角ゴ Pro W3" w:cs="Arial"/>
                <w:color w:val="000000"/>
                <w:szCs w:val="20"/>
              </w:rPr>
              <w:id w:val="-2048746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761C4F" w:rsidR="002E1373" w:rsidP="00DC3898" w:rsidRDefault="002E1373" w14:paraId="7985A821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sdtContent>
          </w:sdt>
          <w:p w:rsidRPr="00761C4F" w:rsidR="002E1373" w:rsidP="00DC3898" w:rsidRDefault="002E1373" w14:paraId="178FED02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sdt>
            <w:sdtPr>
              <w:rPr>
                <w:rFonts w:eastAsia="ヒラギノ角ゴ Pro W3" w:cs="Arial"/>
                <w:color w:val="000000"/>
                <w:szCs w:val="20"/>
              </w:rPr>
              <w:id w:val="-1445768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761C4F" w:rsidR="002E1373" w:rsidP="00DC3898" w:rsidRDefault="002E1373" w14:paraId="07841250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sdtContent>
          </w:sdt>
          <w:p w:rsidRPr="00761C4F" w:rsidR="002E1373" w:rsidP="00DC3898" w:rsidRDefault="002E1373" w14:paraId="70BF3D75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  <w:p w:rsidRPr="00761C4F" w:rsidR="002E1373" w:rsidP="00DC3898" w:rsidRDefault="002E1373" w14:paraId="73A5ACC2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  <w:sdt>
            <w:sdtPr>
              <w:rPr>
                <w:rFonts w:eastAsia="ヒラギノ角ゴ Pro W3" w:cs="Arial"/>
                <w:color w:val="000000"/>
                <w:szCs w:val="20"/>
              </w:rPr>
              <w:id w:val="16049237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761C4F" w:rsidR="002E1373" w:rsidP="00DC3898" w:rsidRDefault="002E1373" w14:paraId="35E1870A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sdtContent>
          </w:sdt>
          <w:p w:rsidRPr="00761C4F" w:rsidR="002E1373" w:rsidP="00DC3898" w:rsidRDefault="002E1373" w14:paraId="28064827" w14:textId="77777777">
            <w:pPr>
              <w:jc w:val="center"/>
              <w:rPr>
                <w:rFonts w:eastAsia="ヒラギノ角ゴ Pro W3" w:cs="Arial"/>
                <w:color w:val="000000"/>
                <w:szCs w:val="20"/>
              </w:rPr>
            </w:pPr>
          </w:p>
        </w:tc>
      </w:tr>
      <w:tr w:rsidRPr="00761C4F" w:rsidR="002E1373" w:rsidTr="00686D08" w14:paraId="04DB4176" w14:textId="77777777">
        <w:tc>
          <w:tcPr>
            <w:tcW w:w="7513" w:type="dxa"/>
          </w:tcPr>
          <w:p w:rsidRPr="00761C4F" w:rsidR="002E1373" w:rsidP="00686D08" w:rsidRDefault="002E1373" w14:paraId="7A556A34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Are there enough toilets? (A second toilet is required if there is the equivalent of 5 or more full-time staff). </w:t>
            </w:r>
          </w:p>
          <w:p w:rsidRPr="00761C4F" w:rsidR="002E1373" w:rsidP="00686D08" w:rsidRDefault="002E1373" w14:paraId="39D84D52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Are they clean and accessible to patients and staff?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27407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DC3898" w:rsidRDefault="002E1373" w14:paraId="3A1B0327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MS Gothic" w:hAnsi="MS Gothic" w:eastAsia="MS Gothic" w:cs="Aria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372184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DC3898" w:rsidRDefault="002E1373" w14:paraId="3954CA22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70D76A6A" w14:textId="77777777">
        <w:tc>
          <w:tcPr>
            <w:tcW w:w="7513" w:type="dxa"/>
          </w:tcPr>
          <w:p w:rsidRPr="00761C4F" w:rsidR="002E1373" w:rsidP="00686D08" w:rsidRDefault="002E1373" w14:paraId="6A6B0DCD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Are any hazardous materials within reach of the public? </w:t>
            </w:r>
          </w:p>
          <w:p w:rsidRPr="00761C4F" w:rsidR="002E1373" w:rsidP="00686D08" w:rsidRDefault="002E1373" w14:paraId="27FD6BAF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(All hazardous material should be stored in an area not accessible to the public)</w:t>
            </w:r>
          </w:p>
          <w:p w:rsidRPr="00761C4F" w:rsidR="002E1373" w:rsidP="00686D08" w:rsidRDefault="002E1373" w14:paraId="4018D5DE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11454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DC3898" w:rsidRDefault="002E1373" w14:paraId="13D16F75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140445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DC3898" w:rsidRDefault="002E1373" w14:paraId="64AD8BC1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2B7B0857" w14:textId="77777777">
        <w:tc>
          <w:tcPr>
            <w:tcW w:w="7513" w:type="dxa"/>
          </w:tcPr>
          <w:p w:rsidRPr="00761C4F" w:rsidR="002E1373" w:rsidP="00686D08" w:rsidRDefault="002E1373" w14:paraId="131A55A7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Adequately equipped – including lidded-bin, liquid soap, paper towels or dryer, hot and cold water?</w:t>
            </w:r>
          </w:p>
          <w:p w:rsidRPr="00761C4F" w:rsidR="002E1373" w:rsidP="00686D08" w:rsidRDefault="002E1373" w14:paraId="7454A5EE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42790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DC3898" w:rsidRDefault="00DC3898" w14:paraId="6E6E997D" w14:textId="115B191A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31060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DC3898" w:rsidRDefault="002E1373" w14:paraId="24033E55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57D594CC" w14:textId="77777777">
        <w:tc>
          <w:tcPr>
            <w:tcW w:w="7513" w:type="dxa"/>
          </w:tcPr>
          <w:p w:rsidRPr="00761C4F" w:rsidR="002E1373" w:rsidP="00686D08" w:rsidRDefault="002E1373" w14:paraId="29FBB3B2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Are toilet doors equipped with locks capable of external operation in an emergency?</w:t>
            </w:r>
          </w:p>
          <w:p w:rsidRPr="00761C4F" w:rsidR="002E1373" w:rsidP="00686D08" w:rsidRDefault="002E1373" w14:paraId="38296F15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174678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DC3898" w:rsidRDefault="002E1373" w14:paraId="2897540B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522905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DC3898" w:rsidRDefault="002E1373" w14:paraId="507FF48D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4468258A" w14:textId="77777777">
        <w:tc>
          <w:tcPr>
            <w:tcW w:w="7513" w:type="dxa"/>
          </w:tcPr>
          <w:p w:rsidRPr="00761C4F" w:rsidR="002E1373" w:rsidP="00686D08" w:rsidRDefault="002E1373" w14:paraId="37BA2C34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Are welfare arrangements for staff adequate/ suitable? </w:t>
            </w:r>
          </w:p>
          <w:p w:rsidRPr="00761C4F" w:rsidR="002E1373" w:rsidP="00686D08" w:rsidRDefault="002E1373" w14:paraId="7C3E956A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(storage of personal clothing/ items)</w:t>
            </w:r>
          </w:p>
          <w:p w:rsidRPr="00761C4F" w:rsidR="002E1373" w:rsidP="00686D08" w:rsidRDefault="002E1373" w14:paraId="07F6EB23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172028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DC3898" w:rsidRDefault="002E1373" w14:paraId="26A75949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242447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DC3898" w:rsidRDefault="002E1373" w14:paraId="7D190881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4A75C07D" w14:textId="77777777">
        <w:tc>
          <w:tcPr>
            <w:tcW w:w="7513" w:type="dxa"/>
          </w:tcPr>
          <w:p w:rsidRPr="00761C4F" w:rsidR="002E1373" w:rsidP="00686D08" w:rsidRDefault="002E1373" w14:paraId="6A74EF87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lastRenderedPageBreak/>
              <w:t>CCTV monitoring of communal areas</w:t>
            </w:r>
          </w:p>
          <w:p w:rsidRPr="00761C4F" w:rsidR="002E1373" w:rsidP="00686D08" w:rsidRDefault="002E1373" w14:paraId="23160A6D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Appropriate signs/ warnings and policy regarding security of recordings displayed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24157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DC3898" w:rsidRDefault="002E1373" w14:paraId="1F9ABF28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68031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DC3898" w:rsidRDefault="002E1373" w14:paraId="0EA426EB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5B64BB4D" w14:paraId="557FAC46" w14:textId="77777777">
        <w:tc>
          <w:tcPr>
            <w:tcW w:w="7513" w:type="dxa"/>
            <w:shd w:val="clear" w:color="auto" w:fill="005EB8" w:themeFill="accent4"/>
          </w:tcPr>
          <w:p w:rsidRPr="00BA2831" w:rsidR="002E1373" w:rsidP="00686D08" w:rsidRDefault="002E1373" w14:paraId="55541A5B" w14:textId="77777777">
            <w:pPr>
              <w:rPr>
                <w:rFonts w:eastAsia="ヒラギノ角ゴ Pro W3" w:cs="Arial"/>
                <w:b/>
                <w:color w:val="FFFFFF" w:themeColor="background1"/>
                <w:szCs w:val="20"/>
              </w:rPr>
            </w:pPr>
            <w:r w:rsidRPr="00BA2831">
              <w:rPr>
                <w:rFonts w:eastAsia="ヒラギノ角ゴ Pro W3" w:cs="Arial"/>
                <w:b/>
                <w:color w:val="FFFFFF" w:themeColor="background1"/>
                <w:szCs w:val="20"/>
              </w:rPr>
              <w:t>Infection Control</w:t>
            </w:r>
          </w:p>
        </w:tc>
        <w:tc>
          <w:tcPr>
            <w:tcW w:w="1418" w:type="dxa"/>
            <w:shd w:val="clear" w:color="auto" w:fill="005EB8" w:themeFill="accent4"/>
          </w:tcPr>
          <w:p w:rsidRPr="00BA2831" w:rsidR="002E1373" w:rsidP="00686D08" w:rsidRDefault="002E1373" w14:paraId="1683F532" w14:textId="77777777">
            <w:pPr>
              <w:rPr>
                <w:rFonts w:eastAsia="ヒラギノ角ゴ Pro W3" w:cs="Arial"/>
                <w:color w:val="FFFFFF" w:themeColor="background1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EB8" w:themeFill="accent4"/>
          </w:tcPr>
          <w:p w:rsidRPr="00BA2831" w:rsidR="002E1373" w:rsidP="00686D08" w:rsidRDefault="002E1373" w14:paraId="5F62345D" w14:textId="77777777">
            <w:pPr>
              <w:rPr>
                <w:rFonts w:eastAsia="ヒラギノ角ゴ Pro W3" w:cs="Arial"/>
                <w:color w:val="FFFFFF" w:themeColor="background1"/>
                <w:szCs w:val="20"/>
              </w:rPr>
            </w:pPr>
          </w:p>
        </w:tc>
      </w:tr>
      <w:tr w:rsidRPr="00761C4F" w:rsidR="002E1373" w:rsidTr="5B64BB4D" w14:paraId="20D2FC14" w14:textId="77777777">
        <w:tc>
          <w:tcPr>
            <w:tcW w:w="10206" w:type="dxa"/>
            <w:gridSpan w:val="3"/>
            <w:tcBorders>
              <w:right w:val="single" w:color="auto" w:sz="4" w:space="0"/>
            </w:tcBorders>
            <w:shd w:val="clear" w:color="auto" w:fill="005EB8" w:themeFill="accent4"/>
          </w:tcPr>
          <w:p w:rsidRPr="00BA2831" w:rsidR="002E1373" w:rsidP="00686D08" w:rsidRDefault="002E1373" w14:paraId="1E00E721" w14:textId="77777777">
            <w:pPr>
              <w:rPr>
                <w:rFonts w:eastAsia="ヒラギノ角ゴ Pro W3" w:cs="Arial"/>
                <w:b/>
                <w:color w:val="FFFFFF" w:themeColor="background1"/>
                <w:szCs w:val="20"/>
              </w:rPr>
            </w:pPr>
            <w:r w:rsidRPr="00BA2831">
              <w:rPr>
                <w:rFonts w:eastAsia="ヒラギノ角ゴ Pro W3" w:cs="Arial"/>
                <w:b/>
                <w:color w:val="FFFFFF" w:themeColor="background1"/>
                <w:szCs w:val="20"/>
              </w:rPr>
              <w:t xml:space="preserve">Does the infection control policy also include or accompany the following policies?  </w:t>
            </w:r>
          </w:p>
          <w:p w:rsidRPr="00BA2831" w:rsidR="002E1373" w:rsidP="00686D08" w:rsidRDefault="002E1373" w14:paraId="23AF8D78" w14:textId="77777777">
            <w:pPr>
              <w:rPr>
                <w:rFonts w:eastAsia="ヒラギノ角ゴ Pro W3" w:cs="Arial"/>
                <w:color w:val="FFFFFF" w:themeColor="background1"/>
                <w:szCs w:val="20"/>
              </w:rPr>
            </w:pPr>
          </w:p>
        </w:tc>
      </w:tr>
      <w:tr w:rsidRPr="00761C4F" w:rsidR="002E1373" w:rsidTr="00686D08" w14:paraId="6CE3A2EA" w14:textId="77777777">
        <w:tc>
          <w:tcPr>
            <w:tcW w:w="7513" w:type="dxa"/>
          </w:tcPr>
          <w:p w:rsidRPr="00761C4F" w:rsidR="002E1373" w:rsidP="00686D08" w:rsidRDefault="002E1373" w14:paraId="591D49AE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Is there an infection control policy which includes a named lead staff member for infection control? 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946582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53A07DD0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172513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4F077A17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46650232" w14:textId="77777777">
        <w:tc>
          <w:tcPr>
            <w:tcW w:w="7513" w:type="dxa"/>
          </w:tcPr>
          <w:p w:rsidRPr="00761C4F" w:rsidR="002E1373" w:rsidP="00686D08" w:rsidRDefault="002E1373" w14:paraId="4EFB527E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Hand hygiene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84893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1A988C6F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1871679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69503DF0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7838F2A1" w14:textId="77777777">
        <w:tc>
          <w:tcPr>
            <w:tcW w:w="7513" w:type="dxa"/>
          </w:tcPr>
          <w:p w:rsidRPr="00761C4F" w:rsidR="002E1373" w:rsidP="00686D08" w:rsidRDefault="002E1373" w14:paraId="2C12021F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Inoculation / sharps injury, including post-exposure protocol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64851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49E81D74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883287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68BEBBD6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79C52CD4" w14:textId="77777777">
        <w:tc>
          <w:tcPr>
            <w:tcW w:w="7513" w:type="dxa"/>
          </w:tcPr>
          <w:p w:rsidRPr="00761C4F" w:rsidR="002E1373" w:rsidP="00686D08" w:rsidRDefault="002E1373" w14:paraId="3BC10E4A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Manual cleaning of instruments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109058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784DF3D6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52136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61905978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7C665BE8" w14:textId="77777777">
        <w:tc>
          <w:tcPr>
            <w:tcW w:w="7513" w:type="dxa"/>
          </w:tcPr>
          <w:p w:rsidRPr="00761C4F" w:rsidR="002E1373" w:rsidP="00686D08" w:rsidRDefault="002E1373" w14:paraId="1C55B1DC" w14:textId="7E7F251C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Moving instruments to and fro</w:t>
            </w:r>
            <w:r w:rsidR="008F6042">
              <w:rPr>
                <w:rFonts w:eastAsia="ヒラギノ角ゴ Pro W3" w:cs="Arial"/>
                <w:color w:val="000000"/>
                <w:szCs w:val="20"/>
              </w:rPr>
              <w:t>m</w:t>
            </w:r>
            <w:r w:rsidRPr="00761C4F">
              <w:rPr>
                <w:rFonts w:eastAsia="ヒラギノ角ゴ Pro W3" w:cs="Arial"/>
                <w:color w:val="000000"/>
                <w:szCs w:val="20"/>
              </w:rPr>
              <w:t>, from separate decontamination areas: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1842692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1E950DAE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996263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573A8DFF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123835F2" w14:textId="77777777">
        <w:tc>
          <w:tcPr>
            <w:tcW w:w="7513" w:type="dxa"/>
          </w:tcPr>
          <w:p w:rsidRPr="00761C4F" w:rsidR="002E1373" w:rsidP="00686D08" w:rsidRDefault="002E1373" w14:paraId="7DE0BF2D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Personal protective equipment (PPE)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1399095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321310C4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58010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20770CF1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7B72FF52" w14:textId="77777777">
        <w:tc>
          <w:tcPr>
            <w:tcW w:w="7513" w:type="dxa"/>
          </w:tcPr>
          <w:p w:rsidRPr="00761C4F" w:rsidR="002E1373" w:rsidP="00686D08" w:rsidRDefault="002E1373" w14:paraId="117A47D4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Decontamination of re-usable instruments protocol (including transportation and storage)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174344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1B224B5D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729260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0DB1DCDF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0B4139AA" w14:textId="77777777">
        <w:tc>
          <w:tcPr>
            <w:tcW w:w="7513" w:type="dxa"/>
          </w:tcPr>
          <w:p w:rsidRPr="00761C4F" w:rsidR="002E1373" w:rsidP="00686D08" w:rsidRDefault="002E1373" w14:paraId="05B9E25B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Processing of lab. work/ dentures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2070101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472D7062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29580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353D49B3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37B5D551" w14:textId="77777777">
        <w:tc>
          <w:tcPr>
            <w:tcW w:w="7513" w:type="dxa"/>
          </w:tcPr>
          <w:p w:rsidRPr="00761C4F" w:rsidR="002E1373" w:rsidP="00686D08" w:rsidRDefault="002E1373" w14:paraId="604DD5DE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Procurement of re-usable and single use items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122502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25129ECF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165412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56633A06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2209CC05" w14:textId="77777777">
        <w:tc>
          <w:tcPr>
            <w:tcW w:w="7513" w:type="dxa"/>
          </w:tcPr>
          <w:p w:rsidRPr="00761C4F" w:rsidR="002E1373" w:rsidP="00686D08" w:rsidRDefault="002E1373" w14:paraId="55C555CC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Waste disposal policy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460852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0E7956FE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460086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600B069E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2F4F708C" w14:textId="77777777">
        <w:tc>
          <w:tcPr>
            <w:tcW w:w="7513" w:type="dxa"/>
          </w:tcPr>
          <w:p w:rsidRPr="00761C4F" w:rsidR="002E1373" w:rsidP="00686D08" w:rsidRDefault="002E1373" w14:paraId="6CE48F84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Has the practice completed and updated 6 monthly self-assessment audit (IPS) for assessing implementation of HTM01-05? 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1252273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1762A188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134038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3DDBAB82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6CEE9C23" w14:textId="77777777">
        <w:tc>
          <w:tcPr>
            <w:tcW w:w="7513" w:type="dxa"/>
          </w:tcPr>
          <w:p w:rsidRPr="00761C4F" w:rsidR="002E1373" w:rsidP="00686D08" w:rsidRDefault="002E1373" w14:paraId="159D67EE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Is there a magnifying lamp to inspect the instruments? </w:t>
            </w:r>
          </w:p>
          <w:p w:rsidRPr="00761C4F" w:rsidR="002E1373" w:rsidP="00686D08" w:rsidRDefault="002E1373" w14:paraId="52A8CA5C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N/A: </w:t>
            </w:r>
            <w:sdt>
              <w:sdtPr>
                <w:rPr>
                  <w:rFonts w:eastAsia="ヒラギノ角ゴ Pro W3" w:cs="Arial"/>
                  <w:color w:val="000000"/>
                  <w:szCs w:val="20"/>
                </w:rPr>
                <w:id w:val="598603343"/>
              </w:sdtPr>
              <w:sdtContent>
                <w:r w:rsidRPr="00761C4F">
                  <w:rPr>
                    <w:rFonts w:ascii="Segoe UI Symbol" w:hAnsi="Segoe UI Symbol" w:eastAsia="ヒラギノ角ゴ Pro W3" w:cs="Segoe UI Symbol"/>
                    <w:color w:val="00000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285581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30680E67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96176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22FD5D3C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14A951EE" w14:textId="77777777">
        <w:tc>
          <w:tcPr>
            <w:tcW w:w="7513" w:type="dxa"/>
          </w:tcPr>
          <w:p w:rsidRPr="00761C4F" w:rsidR="002E1373" w:rsidP="00686D08" w:rsidRDefault="002E1373" w14:paraId="18E8E6A6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Are heavy duty gloves and disposable aprons available for use when manually cleaning instruments? </w:t>
            </w:r>
          </w:p>
          <w:p w:rsidRPr="00761C4F" w:rsidR="002E1373" w:rsidP="00686D08" w:rsidRDefault="002E1373" w14:paraId="39E53291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N/A: </w:t>
            </w:r>
            <w:sdt>
              <w:sdtPr>
                <w:rPr>
                  <w:rFonts w:eastAsia="ヒラギノ角ゴ Pro W3" w:cs="Arial"/>
                  <w:color w:val="000000"/>
                  <w:szCs w:val="20"/>
                </w:rPr>
                <w:id w:val="-1212183798"/>
              </w:sdtPr>
              <w:sdtContent>
                <w:r w:rsidRPr="00761C4F">
                  <w:rPr>
                    <w:rFonts w:ascii="Segoe UI Symbol" w:hAnsi="Segoe UI Symbol" w:eastAsia="ヒラギノ角ゴ Pro W3" w:cs="Segoe UI Symbol"/>
                    <w:color w:val="00000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83680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28D1AA5C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1374385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0E81626B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68DFF996" w14:textId="77777777">
        <w:tc>
          <w:tcPr>
            <w:tcW w:w="7513" w:type="dxa"/>
          </w:tcPr>
          <w:p w:rsidRPr="00761C4F" w:rsidR="002E1373" w:rsidP="00686D08" w:rsidRDefault="002E1373" w14:paraId="3EB8CDA2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Are sterilised instruments packaged, dated and stored in accordance with current guidelines in HTM 01-05? N/A: </w:t>
            </w:r>
            <w:sdt>
              <w:sdtPr>
                <w:rPr>
                  <w:rFonts w:eastAsia="ヒラギノ角ゴ Pro W3" w:cs="Arial"/>
                  <w:color w:val="000000"/>
                  <w:szCs w:val="20"/>
                </w:rPr>
                <w:id w:val="1297958915"/>
              </w:sdtPr>
              <w:sdtContent>
                <w:r w:rsidRPr="00761C4F">
                  <w:rPr>
                    <w:rFonts w:ascii="Segoe UI Symbol" w:hAnsi="Segoe UI Symbol" w:eastAsia="ヒラギノ角ゴ Pro W3" w:cs="Segoe UI Symbol"/>
                    <w:color w:val="00000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965538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52B5A634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79571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1DB5F761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328A0A04" w14:textId="77777777">
        <w:tc>
          <w:tcPr>
            <w:tcW w:w="7513" w:type="dxa"/>
          </w:tcPr>
          <w:p w:rsidRPr="00761C4F" w:rsidR="002E1373" w:rsidP="00686D08" w:rsidRDefault="002E1373" w14:paraId="7376D5EB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Are Transport Boxes used between surgeries and decontamination room of good quality, lidded, leak proof, washable &amp; labelled? (If applicable)</w:t>
            </w:r>
          </w:p>
          <w:p w:rsidRPr="00761C4F" w:rsidR="002E1373" w:rsidP="00686D08" w:rsidRDefault="002E1373" w14:paraId="30F97DD3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N/A: </w:t>
            </w:r>
            <w:sdt>
              <w:sdtPr>
                <w:rPr>
                  <w:rFonts w:eastAsia="ヒラギノ角ゴ Pro W3" w:cs="Arial"/>
                  <w:color w:val="000000"/>
                  <w:szCs w:val="20"/>
                </w:rPr>
                <w:id w:val="-1442218926"/>
              </w:sdtPr>
              <w:sdtContent>
                <w:r w:rsidRPr="00761C4F">
                  <w:rPr>
                    <w:rFonts w:ascii="Segoe UI Symbol" w:hAnsi="Segoe UI Symbol" w:eastAsia="ヒラギノ角ゴ Pro W3" w:cs="Segoe UI Symbol"/>
                    <w:color w:val="00000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14758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6E5CDF64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1404672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7BF2F410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12E027FC" w14:textId="77777777">
        <w:tc>
          <w:tcPr>
            <w:tcW w:w="7513" w:type="dxa"/>
          </w:tcPr>
          <w:p w:rsidRPr="00761C4F" w:rsidR="002E1373" w:rsidP="00686D08" w:rsidRDefault="002E1373" w14:paraId="74AF0D32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Are PPE items available to all clinical staff?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1892535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7A9A3DE2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692125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0A44F7B9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092F7B0C" w14:textId="77777777">
        <w:tc>
          <w:tcPr>
            <w:tcW w:w="7513" w:type="dxa"/>
          </w:tcPr>
          <w:p w:rsidRPr="00761C4F" w:rsidR="002E1373" w:rsidP="00686D08" w:rsidRDefault="002E1373" w14:paraId="3C6AB5BB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Gloves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1500773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64CA8FD6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870799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49FCFAD4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4CCCD88B" w14:textId="77777777">
        <w:tc>
          <w:tcPr>
            <w:tcW w:w="7513" w:type="dxa"/>
          </w:tcPr>
          <w:p w:rsidRPr="00761C4F" w:rsidR="002E1373" w:rsidP="00686D08" w:rsidRDefault="002E1373" w14:paraId="7D9041A4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Eye protection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1602840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223318F5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89292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1D512388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36FCDD91" w14:textId="77777777">
        <w:tc>
          <w:tcPr>
            <w:tcW w:w="7513" w:type="dxa"/>
          </w:tcPr>
          <w:p w:rsidRPr="00761C4F" w:rsidR="002E1373" w:rsidP="00686D08" w:rsidRDefault="002E1373" w14:paraId="699C38EA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Masks Type IIR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123027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294062D8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118003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261CB949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5BC36164" w14:textId="77777777">
        <w:tc>
          <w:tcPr>
            <w:tcW w:w="7513" w:type="dxa"/>
          </w:tcPr>
          <w:p w:rsidRPr="00761C4F" w:rsidR="002E1373" w:rsidP="00686D08" w:rsidRDefault="002E1373" w14:paraId="1DCCD86C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Aprons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77067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56976B6B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90106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0A00CCF4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79F5E633" w14:textId="77777777">
        <w:tc>
          <w:tcPr>
            <w:tcW w:w="7513" w:type="dxa"/>
          </w:tcPr>
          <w:p w:rsidRPr="00761C4F" w:rsidR="002E1373" w:rsidP="00686D08" w:rsidRDefault="002E1373" w14:paraId="717C0E5E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Gowns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452983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3F403292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3008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1CE0DFC9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26AFB98F" w14:textId="77777777">
        <w:tc>
          <w:tcPr>
            <w:tcW w:w="7513" w:type="dxa"/>
          </w:tcPr>
          <w:p w:rsidRPr="00761C4F" w:rsidR="002E1373" w:rsidP="00686D08" w:rsidRDefault="002E1373" w14:paraId="698D3DF7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Respirator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128861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6A8F2E47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970983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11EF5C2C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5BF11E5D" w14:textId="77777777">
        <w:tc>
          <w:tcPr>
            <w:tcW w:w="7513" w:type="dxa"/>
          </w:tcPr>
          <w:p w:rsidRPr="00761C4F" w:rsidR="002E1373" w:rsidP="00686D08" w:rsidRDefault="002E1373" w14:paraId="3E6E77EB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Is eye protection for patients available?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93393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2EFB4B76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99394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798AC694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44D4282D" w14:textId="77777777">
        <w:tc>
          <w:tcPr>
            <w:tcW w:w="7513" w:type="dxa"/>
          </w:tcPr>
          <w:p w:rsidRPr="00761C4F" w:rsidR="002E1373" w:rsidP="00686D08" w:rsidRDefault="002E1373" w14:paraId="4C26C6B4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Are there disinfection facilities for impressions and evidence of change of chemical as recommended by the manufacturer?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2039072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06A1B6F8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316851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04F4F7D4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482B01D9" w14:textId="77777777">
        <w:tc>
          <w:tcPr>
            <w:tcW w:w="7513" w:type="dxa"/>
          </w:tcPr>
          <w:p w:rsidRPr="00761C4F" w:rsidR="002E1373" w:rsidP="00686D08" w:rsidRDefault="002E1373" w14:paraId="1A162DFA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Are there daily check lists for start &amp; end of session duties? (one per surgery)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181352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5FEE8B50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61367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5D635E71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47AE7CAA" w14:textId="77777777">
        <w:tc>
          <w:tcPr>
            <w:tcW w:w="7513" w:type="dxa"/>
          </w:tcPr>
          <w:p w:rsidRPr="00761C4F" w:rsidR="002E1373" w:rsidP="00686D08" w:rsidRDefault="002E1373" w14:paraId="34F2B1C8" w14:textId="77777777">
            <w:pPr>
              <w:rPr>
                <w:rFonts w:cs="Arial"/>
              </w:rPr>
            </w:pPr>
            <w:r w:rsidRPr="00761C4F">
              <w:rPr>
                <w:rFonts w:cs="Arial"/>
              </w:rPr>
              <w:t>Decontamination equipment test logs</w:t>
            </w:r>
          </w:p>
          <w:p w:rsidRPr="00761C4F" w:rsidR="002E1373" w:rsidP="00686D08" w:rsidRDefault="002E1373" w14:paraId="5D9B183A" w14:textId="77777777">
            <w:pPr>
              <w:rPr>
                <w:rFonts w:cs="Arial"/>
              </w:rPr>
            </w:pPr>
            <w:r w:rsidRPr="00761C4F">
              <w:rPr>
                <w:rFonts w:cs="Arial"/>
              </w:rPr>
              <w:t xml:space="preserve">Autoclave  </w:t>
            </w:r>
          </w:p>
          <w:p w:rsidRPr="00761C4F" w:rsidR="002E1373" w:rsidP="00686D08" w:rsidRDefault="002E1373" w14:paraId="21FD495B" w14:textId="77777777">
            <w:pPr>
              <w:rPr>
                <w:rFonts w:cs="Arial"/>
              </w:rPr>
            </w:pPr>
            <w:r w:rsidRPr="00761C4F">
              <w:rPr>
                <w:rFonts w:cs="Arial"/>
              </w:rPr>
              <w:t xml:space="preserve">Ultrasonic bath </w:t>
            </w:r>
            <w:sdt>
              <w:sdtPr>
                <w:rPr>
                  <w:rFonts w:eastAsia="ヒラギノ角ゴ Pro W3" w:cs="Arial"/>
                  <w:color w:val="000000"/>
                  <w:szCs w:val="20"/>
                </w:rPr>
                <w:id w:val="110191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sdtContent>
            </w:sdt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 N/A</w:t>
            </w:r>
          </w:p>
          <w:p w:rsidRPr="00761C4F" w:rsidR="002E1373" w:rsidP="00686D08" w:rsidRDefault="002E1373" w14:paraId="0CF3EB33" w14:textId="77777777">
            <w:pPr>
              <w:rPr>
                <w:rFonts w:cs="Arial"/>
              </w:rPr>
            </w:pPr>
            <w:r w:rsidRPr="00761C4F">
              <w:rPr>
                <w:rFonts w:cs="Arial"/>
              </w:rPr>
              <w:lastRenderedPageBreak/>
              <w:t xml:space="preserve">Washer disinfector </w:t>
            </w:r>
            <w:sdt>
              <w:sdtPr>
                <w:rPr>
                  <w:rFonts w:eastAsia="ヒラギノ角ゴ Pro W3" w:cs="Arial"/>
                  <w:color w:val="000000"/>
                  <w:szCs w:val="20"/>
                </w:rPr>
                <w:id w:val="-123546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sdtContent>
            </w:sdt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 N/A</w:t>
            </w:r>
          </w:p>
          <w:p w:rsidRPr="00761C4F" w:rsidR="002E1373" w:rsidP="00686D08" w:rsidRDefault="002E1373" w14:paraId="0492AD6B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cs="Arial"/>
              </w:rPr>
              <w:t xml:space="preserve">DACs Machine </w:t>
            </w:r>
            <w:sdt>
              <w:sdtPr>
                <w:rPr>
                  <w:rFonts w:eastAsia="ヒラギノ角ゴ Pro W3" w:cs="Arial"/>
                  <w:color w:val="000000"/>
                  <w:szCs w:val="20"/>
                </w:rPr>
                <w:id w:val="58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sdtContent>
            </w:sdt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 N/A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46207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0A138398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401406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29AC07A8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221C0955" w14:textId="77777777">
        <w:tc>
          <w:tcPr>
            <w:tcW w:w="7513" w:type="dxa"/>
          </w:tcPr>
          <w:p w:rsidRPr="00761C4F" w:rsidR="002E1373" w:rsidP="00686D08" w:rsidRDefault="002E1373" w14:paraId="0BF16E49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cs="Arial"/>
              </w:rPr>
              <w:t>Pressure Vessel Maintenance and Safety Certificates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1946194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4820A8E8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69708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27FCA393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16BDA0F6" w14:textId="77777777">
        <w:tc>
          <w:tcPr>
            <w:tcW w:w="7513" w:type="dxa"/>
          </w:tcPr>
          <w:p w:rsidRPr="00761C4F" w:rsidR="002E1373" w:rsidP="00686D08" w:rsidRDefault="002E1373" w14:paraId="289ECDEF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Ultrasonic bath </w:t>
            </w:r>
            <w:r w:rsidRPr="00761C4F">
              <w:rPr>
                <w:rFonts w:cs="Arial"/>
              </w:rPr>
              <w:t>Maintenance and Safety Certificates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319706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6F4F0B4F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260719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4671CC76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1C228905" w14:textId="77777777">
        <w:tc>
          <w:tcPr>
            <w:tcW w:w="7513" w:type="dxa"/>
          </w:tcPr>
          <w:p w:rsidRPr="00761C4F" w:rsidR="002E1373" w:rsidP="00686D08" w:rsidRDefault="002E1373" w14:paraId="03D4CBE5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Washer disinfector </w:t>
            </w:r>
            <w:r w:rsidRPr="00761C4F">
              <w:rPr>
                <w:rFonts w:cs="Arial"/>
              </w:rPr>
              <w:t>Maintenance and Safety Certificates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5130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159ED175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1153596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08D63100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5B64BB4D" w14:paraId="6BC2C52C" w14:textId="77777777">
        <w:tc>
          <w:tcPr>
            <w:tcW w:w="10206" w:type="dxa"/>
            <w:gridSpan w:val="3"/>
            <w:tcBorders>
              <w:right w:val="single" w:color="auto" w:sz="4" w:space="0"/>
            </w:tcBorders>
            <w:shd w:val="clear" w:color="auto" w:fill="005EB8" w:themeFill="accent4"/>
          </w:tcPr>
          <w:p w:rsidRPr="00BA2831" w:rsidR="002E1373" w:rsidP="00686D08" w:rsidRDefault="002E1373" w14:paraId="73EF4B3F" w14:textId="77777777">
            <w:pPr>
              <w:rPr>
                <w:rFonts w:eastAsia="ヒラギノ角ゴ Pro W3" w:cs="Arial"/>
                <w:b/>
                <w:color w:val="FFFFFF" w:themeColor="background1"/>
                <w:szCs w:val="20"/>
              </w:rPr>
            </w:pPr>
            <w:r w:rsidRPr="00BA2831">
              <w:rPr>
                <w:rFonts w:eastAsia="ヒラギノ角ゴ Pro W3" w:cs="Arial"/>
                <w:b/>
                <w:color w:val="FFFFFF" w:themeColor="background1"/>
                <w:szCs w:val="20"/>
              </w:rPr>
              <w:t xml:space="preserve">Is there a cleaning schedule which specifies - </w:t>
            </w:r>
          </w:p>
          <w:p w:rsidRPr="00BA2831" w:rsidR="002E1373" w:rsidP="00686D08" w:rsidRDefault="002E1373" w14:paraId="3E26A633" w14:textId="77777777">
            <w:pPr>
              <w:rPr>
                <w:rFonts w:eastAsia="ヒラギノ角ゴ Pro W3" w:cs="Arial"/>
                <w:color w:val="FFFFFF" w:themeColor="background1"/>
                <w:szCs w:val="20"/>
              </w:rPr>
            </w:pPr>
          </w:p>
        </w:tc>
      </w:tr>
      <w:tr w:rsidRPr="00761C4F" w:rsidR="002E1373" w:rsidTr="00686D08" w14:paraId="659309CC" w14:textId="77777777">
        <w:tc>
          <w:tcPr>
            <w:tcW w:w="7513" w:type="dxa"/>
          </w:tcPr>
          <w:p w:rsidRPr="00761C4F" w:rsidR="002E1373" w:rsidP="00686D08" w:rsidRDefault="002E1373" w14:paraId="2A13103D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Areas to be cleaned?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40873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3862B353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78045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3D8655B6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51FDEF68" w14:textId="77777777">
        <w:tc>
          <w:tcPr>
            <w:tcW w:w="7513" w:type="dxa"/>
          </w:tcPr>
          <w:p w:rsidRPr="00761C4F" w:rsidR="002E1373" w:rsidP="00686D08" w:rsidRDefault="002E1373" w14:paraId="54EBB96A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Frequency of cleaning?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210063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7234FD55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32150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75E7A04F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23DA0198" w14:textId="77777777">
        <w:tc>
          <w:tcPr>
            <w:tcW w:w="7513" w:type="dxa"/>
          </w:tcPr>
          <w:p w:rsidRPr="00761C4F" w:rsidR="002E1373" w:rsidP="00686D08" w:rsidRDefault="002E1373" w14:paraId="15D65A9A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Materials and appropriately colour-coded equipment to be used?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69246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5B5E760C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560319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51E39BBA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5D309C95" w14:textId="77777777">
        <w:tc>
          <w:tcPr>
            <w:tcW w:w="7513" w:type="dxa"/>
          </w:tcPr>
          <w:p w:rsidRPr="00761C4F" w:rsidR="002E1373" w:rsidP="00686D08" w:rsidRDefault="002E1373" w14:paraId="7D7BE195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Person(s) responsible for this cleaning and having signed worksheets?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550899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148A0845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99341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BA2831" w14:paraId="0E6BEB5A" w14:textId="15F4C65A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7C8A7CAB" w14:textId="77777777">
        <w:tc>
          <w:tcPr>
            <w:tcW w:w="7513" w:type="dxa"/>
          </w:tcPr>
          <w:p w:rsidRPr="00761C4F" w:rsidR="002E1373" w:rsidP="00686D08" w:rsidRDefault="002E1373" w14:paraId="2CF3E582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Is there a published and updated Health &amp; Safety Policy or Statement which has been signed and dated?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173696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23B87CDA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285559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779A7BC0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1A81A735" w14:textId="77777777">
        <w:tc>
          <w:tcPr>
            <w:tcW w:w="7513" w:type="dxa"/>
          </w:tcPr>
          <w:p w:rsidRPr="00761C4F" w:rsidR="002E1373" w:rsidP="00686D08" w:rsidRDefault="002E1373" w14:paraId="67DD9924" w14:textId="77777777">
            <w:pPr>
              <w:rPr>
                <w:rFonts w:eastAsia="ヒラギノ角ゴ Pro W3" w:cs="Arial"/>
                <w:color w:val="00000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Is there a Health &amp; Safety poster on display?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1691061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3B48DF02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744799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75A01CE6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2A811142" w14:textId="77777777">
        <w:tc>
          <w:tcPr>
            <w:tcW w:w="7513" w:type="dxa"/>
          </w:tcPr>
          <w:p w:rsidRPr="00761C4F" w:rsidR="002E1373" w:rsidP="00686D08" w:rsidRDefault="002E1373" w14:paraId="7AF85545" w14:textId="77777777">
            <w:pPr>
              <w:rPr>
                <w:rFonts w:eastAsia="ヒラギノ角ゴ Pro W3" w:cs="Arial"/>
                <w:color w:val="00000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Is there a Disability policy (compliant with Equality Act 2010)?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1041943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23EC410A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383370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3987D19C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5B64BB4D" w14:paraId="73014CEF" w14:textId="77777777">
        <w:tc>
          <w:tcPr>
            <w:tcW w:w="10206" w:type="dxa"/>
            <w:gridSpan w:val="3"/>
            <w:tcBorders>
              <w:right w:val="single" w:color="auto" w:sz="4" w:space="0"/>
            </w:tcBorders>
            <w:shd w:val="clear" w:color="auto" w:fill="005EB8" w:themeFill="accent4"/>
          </w:tcPr>
          <w:p w:rsidRPr="00BA2831" w:rsidR="002E1373" w:rsidP="00686D08" w:rsidRDefault="002E1373" w14:paraId="347FE4AC" w14:textId="77777777">
            <w:pPr>
              <w:rPr>
                <w:rFonts w:eastAsia="ヒラギノ角ゴ Pro W3" w:cs="Arial"/>
                <w:b/>
                <w:color w:val="FFFFFF" w:themeColor="background1"/>
                <w:szCs w:val="20"/>
              </w:rPr>
            </w:pPr>
            <w:r w:rsidRPr="00BA2831">
              <w:rPr>
                <w:rFonts w:eastAsia="ヒラギノ角ゴ Pro W3" w:cs="Arial"/>
                <w:b/>
                <w:color w:val="FFFFFF" w:themeColor="background1"/>
                <w:szCs w:val="20"/>
              </w:rPr>
              <w:t xml:space="preserve">Have risk assessments been undertaken, including: </w:t>
            </w:r>
          </w:p>
          <w:p w:rsidRPr="00BA2831" w:rsidR="002E1373" w:rsidP="00686D08" w:rsidRDefault="002E1373" w14:paraId="29747034" w14:textId="77777777">
            <w:pPr>
              <w:rPr>
                <w:rFonts w:eastAsia="ヒラギノ角ゴ Pro W3" w:cs="Arial"/>
                <w:b/>
                <w:color w:val="FFFFFF" w:themeColor="background1"/>
                <w:szCs w:val="20"/>
              </w:rPr>
            </w:pPr>
          </w:p>
        </w:tc>
      </w:tr>
      <w:tr w:rsidRPr="00761C4F" w:rsidR="002E1373" w:rsidTr="00686D08" w14:paraId="35970DC6" w14:textId="77777777">
        <w:tc>
          <w:tcPr>
            <w:tcW w:w="7513" w:type="dxa"/>
          </w:tcPr>
          <w:p w:rsidRPr="00761C4F" w:rsidR="002E1373" w:rsidP="00686D08" w:rsidRDefault="002E1373" w14:paraId="13F1690F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Health &amp; Safety?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1331331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2F581E38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1703927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628C25E8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0BD0DB3D" w14:textId="77777777">
        <w:tc>
          <w:tcPr>
            <w:tcW w:w="7513" w:type="dxa"/>
          </w:tcPr>
          <w:p w:rsidRPr="00761C4F" w:rsidR="002E1373" w:rsidP="00686D08" w:rsidRDefault="002E1373" w14:paraId="7EF82C42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Legionella (by a competent person)?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174552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11C6DD2F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536627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15201BA2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2B728978" w14:textId="77777777">
        <w:tc>
          <w:tcPr>
            <w:tcW w:w="7513" w:type="dxa"/>
          </w:tcPr>
          <w:p w:rsidRPr="00761C4F" w:rsidR="002E1373" w:rsidP="00686D08" w:rsidRDefault="002E1373" w14:paraId="66776E47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Re-sheathing of needles?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32513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0ECE7FB3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00825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2305AAB4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6F26CBEE" w14:textId="77777777">
        <w:tc>
          <w:tcPr>
            <w:tcW w:w="7513" w:type="dxa"/>
          </w:tcPr>
          <w:p w:rsidRPr="00761C4F" w:rsidR="002E1373" w:rsidP="00686D08" w:rsidRDefault="002E1373" w14:paraId="64107E68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Fire?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502872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67CE565D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688641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71D40DEA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796D8290" w14:textId="77777777">
        <w:tc>
          <w:tcPr>
            <w:tcW w:w="7513" w:type="dxa"/>
          </w:tcPr>
          <w:p w:rsidRPr="00761C4F" w:rsidR="002E1373" w:rsidP="00686D08" w:rsidRDefault="002E1373" w14:paraId="3E6A6877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Display screen risk assessment?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1399669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13367294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739356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2AD646F9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56317EE4" w14:textId="77777777">
        <w:tc>
          <w:tcPr>
            <w:tcW w:w="7513" w:type="dxa"/>
          </w:tcPr>
          <w:p w:rsidRPr="00761C4F" w:rsidR="002E1373" w:rsidP="00686D08" w:rsidRDefault="002E1373" w14:paraId="7936D2C8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Fire Safety</w:t>
            </w:r>
          </w:p>
          <w:p w:rsidRPr="00761C4F" w:rsidR="002E1373" w:rsidP="00686D08" w:rsidRDefault="002E1373" w14:paraId="47414841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</w:p>
        </w:tc>
        <w:tc>
          <w:tcPr>
            <w:tcW w:w="1418" w:type="dxa"/>
          </w:tcPr>
          <w:p w:rsidRPr="00761C4F" w:rsidR="002E1373" w:rsidP="00BA2831" w:rsidRDefault="002E1373" w14:paraId="2E7DBA5C" w14:textId="77777777">
            <w:pPr>
              <w:jc w:val="center"/>
              <w:rPr>
                <w:rFonts w:eastAsia="ヒラギノ角ゴ Pro W3" w:cs="Arial"/>
                <w:color w:val="000000"/>
                <w:sz w:val="2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 w:val="20"/>
                <w:szCs w:val="20"/>
              </w:rPr>
              <w:t>Extinguishers</w:t>
            </w:r>
          </w:p>
          <w:p w:rsidRPr="00761C4F" w:rsidR="002E1373" w:rsidP="00BA2831" w:rsidRDefault="002E1373" w14:paraId="28631F9C" w14:textId="77777777">
            <w:pPr>
              <w:jc w:val="center"/>
              <w:rPr>
                <w:rFonts w:eastAsia="ヒラギノ角ゴ Pro W3" w:cs="Arial"/>
                <w:color w:val="000000"/>
                <w:sz w:val="20"/>
                <w:szCs w:val="20"/>
              </w:rPr>
            </w:pPr>
          </w:p>
          <w:p w:rsidRPr="00761C4F" w:rsidR="002E1373" w:rsidP="00BA2831" w:rsidRDefault="002E1373" w14:paraId="7DC06262" w14:textId="77777777">
            <w:pPr>
              <w:jc w:val="center"/>
              <w:rPr>
                <w:rFonts w:eastAsia="ヒラギノ角ゴ Pro W3" w:cs="Arial"/>
                <w:color w:val="000000"/>
                <w:sz w:val="2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 w:val="20"/>
                <w:szCs w:val="20"/>
              </w:rPr>
              <w:t>Water / Powder</w:t>
            </w:r>
          </w:p>
          <w:p w:rsidRPr="00761C4F" w:rsidR="002E1373" w:rsidP="00BA2831" w:rsidRDefault="002E1373" w14:paraId="588B4B14" w14:textId="77777777">
            <w:pPr>
              <w:jc w:val="center"/>
              <w:rPr>
                <w:rFonts w:eastAsia="ヒラギノ角ゴ Pro W3" w:cs="Arial"/>
                <w:color w:val="000000"/>
                <w:sz w:val="20"/>
                <w:szCs w:val="20"/>
              </w:rPr>
            </w:pPr>
          </w:p>
          <w:p w:rsidRPr="00761C4F" w:rsidR="002E1373" w:rsidP="00BA2831" w:rsidRDefault="002E1373" w14:paraId="72CC134E" w14:textId="77777777">
            <w:pPr>
              <w:jc w:val="center"/>
              <w:rPr>
                <w:rFonts w:eastAsia="ヒラギノ角ゴ Pro W3" w:cs="Arial"/>
                <w:color w:val="000000"/>
                <w:sz w:val="2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 w:val="20"/>
                <w:szCs w:val="20"/>
              </w:rPr>
              <w:t>Carbon dioxide (CO2)</w:t>
            </w:r>
          </w:p>
          <w:p w:rsidRPr="00761C4F" w:rsidR="002E1373" w:rsidP="00BA2831" w:rsidRDefault="002E1373" w14:paraId="1A0D9DC3" w14:textId="77777777">
            <w:pPr>
              <w:jc w:val="center"/>
              <w:rPr>
                <w:rFonts w:eastAsia="ヒラギノ角ゴ Pro W3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1C4F" w:rsidR="002E1373" w:rsidP="00BA2831" w:rsidRDefault="002E1373" w14:paraId="1769F039" w14:textId="77777777">
            <w:pPr>
              <w:jc w:val="center"/>
              <w:rPr>
                <w:rFonts w:eastAsia="ヒラギノ角ゴ Pro W3" w:cs="Arial"/>
                <w:color w:val="000000"/>
                <w:sz w:val="22"/>
                <w:szCs w:val="22"/>
              </w:rPr>
            </w:pPr>
            <w:r w:rsidRPr="00761C4F">
              <w:rPr>
                <w:rFonts w:eastAsia="ヒラギノ角ゴ Pro W3" w:cs="Arial"/>
                <w:color w:val="000000"/>
                <w:sz w:val="22"/>
                <w:szCs w:val="22"/>
              </w:rPr>
              <w:t>Number</w:t>
            </w:r>
          </w:p>
        </w:tc>
      </w:tr>
      <w:tr w:rsidRPr="00761C4F" w:rsidR="002E1373" w:rsidTr="00686D08" w14:paraId="5A0FC2A7" w14:textId="77777777">
        <w:tc>
          <w:tcPr>
            <w:tcW w:w="7513" w:type="dxa"/>
          </w:tcPr>
          <w:p w:rsidRPr="00761C4F" w:rsidR="002E1373" w:rsidP="00686D08" w:rsidRDefault="002E1373" w14:paraId="43DDD5E8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Fire extinguishers checked /maintained regularly or within expiry date?</w:t>
            </w:r>
          </w:p>
          <w:p w:rsidRPr="00761C4F" w:rsidR="002E1373" w:rsidP="00686D08" w:rsidRDefault="002E1373" w14:paraId="30640065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31834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076FF7BD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102594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6D7FC75A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53C37900" w14:textId="77777777">
        <w:tc>
          <w:tcPr>
            <w:tcW w:w="7513" w:type="dxa"/>
          </w:tcPr>
          <w:p w:rsidRPr="00761C4F" w:rsidR="002E1373" w:rsidP="00686D08" w:rsidRDefault="002E1373" w14:paraId="29AB5D5B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Smoke alarms or other fire detection system/s?</w:t>
            </w:r>
          </w:p>
          <w:p w:rsidRPr="00761C4F" w:rsidR="002E1373" w:rsidP="00686D08" w:rsidRDefault="002E1373" w14:paraId="2E2939FC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1815445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7EA24EC9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1959093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33B577D8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5F099607" w14:textId="77777777">
        <w:tc>
          <w:tcPr>
            <w:tcW w:w="7513" w:type="dxa"/>
          </w:tcPr>
          <w:p w:rsidRPr="00761C4F" w:rsidR="002E1373" w:rsidP="00686D08" w:rsidRDefault="002E1373" w14:paraId="0D05E58C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Are fire exits clearly marked with correct signs?</w:t>
            </w:r>
          </w:p>
          <w:p w:rsidRPr="00761C4F" w:rsidR="002E1373" w:rsidP="00686D08" w:rsidRDefault="002E1373" w14:paraId="3643D898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89519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63D9038D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366261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176A2B3E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5167FFB4" w14:textId="77777777">
        <w:tc>
          <w:tcPr>
            <w:tcW w:w="7513" w:type="dxa"/>
          </w:tcPr>
          <w:p w:rsidRPr="00761C4F" w:rsidR="002E1373" w:rsidP="00686D08" w:rsidRDefault="002E1373" w14:paraId="0DCD86B4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Are fire drills being carried out and recorded at least twice yearly?   </w:t>
            </w:r>
          </w:p>
          <w:p w:rsidRPr="00761C4F" w:rsidR="002E1373" w:rsidP="00686D08" w:rsidRDefault="002E1373" w14:paraId="20B55A0B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203383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684C29BE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158644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4CEA3E61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71F45A43" w14:textId="77777777">
        <w:tc>
          <w:tcPr>
            <w:tcW w:w="7513" w:type="dxa"/>
          </w:tcPr>
          <w:p w:rsidRPr="00761C4F" w:rsidR="002E1373" w:rsidP="00686D08" w:rsidRDefault="002E1373" w14:paraId="1DC98EE2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Has an inspection been carried out of all portable electrical appliances? </w:t>
            </w:r>
          </w:p>
          <w:p w:rsidRPr="00761C4F" w:rsidR="002E1373" w:rsidP="00686D08" w:rsidRDefault="002E1373" w14:paraId="587B3C8E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(P.A.T. testing - required as your risk assessment identifies, but recommended yearly)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695622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0ACF063B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131779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432EB576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543F302C" w14:textId="77777777">
        <w:tc>
          <w:tcPr>
            <w:tcW w:w="7513" w:type="dxa"/>
          </w:tcPr>
          <w:p w:rsidRPr="00761C4F" w:rsidR="002E1373" w:rsidP="00686D08" w:rsidRDefault="002E1373" w14:paraId="4637B9D8" w14:textId="77777777">
            <w:pPr>
              <w:rPr>
                <w:rFonts w:eastAsia="ヒラギノ角ゴ Pro W3" w:cs="Arial"/>
                <w:color w:val="00000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Is there an Electrical safety certificate for fixed wiring circuits and fuses (recommended every 5 years)?</w:t>
            </w:r>
          </w:p>
          <w:p w:rsidRPr="00761C4F" w:rsidR="002E1373" w:rsidP="00686D08" w:rsidRDefault="002E1373" w14:paraId="62E176E6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226226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7E9B30D0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165960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22ACA4E8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5A6113E0" w14:textId="77777777">
        <w:tc>
          <w:tcPr>
            <w:tcW w:w="7513" w:type="dxa"/>
          </w:tcPr>
          <w:p w:rsidRPr="00761C4F" w:rsidR="002E1373" w:rsidP="00686D08" w:rsidRDefault="002E1373" w14:paraId="1727E44D" w14:textId="77777777">
            <w:pPr>
              <w:rPr>
                <w:rFonts w:eastAsia="ヒラギノ角ゴ Pro W3" w:cs="Arial"/>
                <w:color w:val="00000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lastRenderedPageBreak/>
              <w:t xml:space="preserve">Are the Control of Substances Hazardous to Health (COSHH) assessments for materials used in the practice available? </w:t>
            </w:r>
          </w:p>
          <w:p w:rsidRPr="00761C4F" w:rsidR="002E1373" w:rsidP="00686D08" w:rsidRDefault="002E1373" w14:paraId="706E090E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1071732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485E48EF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2119556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6420D38F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4D7CBCDA" w14:textId="77777777">
        <w:tc>
          <w:tcPr>
            <w:tcW w:w="7513" w:type="dxa"/>
          </w:tcPr>
          <w:p w:rsidRPr="00761C4F" w:rsidR="002E1373" w:rsidP="00686D08" w:rsidRDefault="002E1373" w14:paraId="59446D0A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Does the practice have a policy on latex allergy?</w:t>
            </w:r>
          </w:p>
          <w:p w:rsidRPr="00761C4F" w:rsidR="002E1373" w:rsidP="00686D08" w:rsidRDefault="002E1373" w14:paraId="3117EB5B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21813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7DACC9E9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73831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68CAF743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5B64BB4D" w14:paraId="6C704AB1" w14:textId="77777777">
        <w:tc>
          <w:tcPr>
            <w:tcW w:w="10206" w:type="dxa"/>
            <w:gridSpan w:val="3"/>
            <w:tcBorders>
              <w:right w:val="single" w:color="auto" w:sz="4" w:space="0"/>
            </w:tcBorders>
            <w:shd w:val="clear" w:color="auto" w:fill="005EB8" w:themeFill="accent4"/>
          </w:tcPr>
          <w:p w:rsidRPr="00BA2831" w:rsidR="002E1373" w:rsidP="00686D08" w:rsidRDefault="002E1373" w14:paraId="4565C62B" w14:textId="77777777">
            <w:pPr>
              <w:rPr>
                <w:rFonts w:eastAsia="ヒラギノ角ゴ Pro W3" w:cs="Arial"/>
                <w:b/>
                <w:color w:val="FFFFFF" w:themeColor="background1"/>
                <w:szCs w:val="20"/>
              </w:rPr>
            </w:pPr>
            <w:r w:rsidRPr="00BA2831">
              <w:rPr>
                <w:rFonts w:eastAsia="ヒラギノ角ゴ Pro W3" w:cs="Arial"/>
                <w:b/>
                <w:color w:val="FFFFFF" w:themeColor="background1"/>
                <w:szCs w:val="20"/>
              </w:rPr>
              <w:t>Waste management</w:t>
            </w:r>
          </w:p>
        </w:tc>
      </w:tr>
      <w:tr w:rsidRPr="00761C4F" w:rsidR="002E1373" w:rsidTr="00686D08" w14:paraId="3B87EBCE" w14:textId="77777777">
        <w:tc>
          <w:tcPr>
            <w:tcW w:w="7513" w:type="dxa"/>
          </w:tcPr>
          <w:p w:rsidRPr="00761C4F" w:rsidR="002E1373" w:rsidP="00686D08" w:rsidRDefault="002E1373" w14:paraId="2AEE57CC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Is there a contract for the disposal of clinical and hazardous waste?</w:t>
            </w:r>
          </w:p>
          <w:p w:rsidRPr="00761C4F" w:rsidR="002E1373" w:rsidP="00686D08" w:rsidRDefault="002E1373" w14:paraId="14AAEB61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134038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BA2831" w14:paraId="7C14998A" w14:textId="6E69233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20028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3D5330E7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55CE18A1" w14:textId="77777777">
        <w:tc>
          <w:tcPr>
            <w:tcW w:w="7513" w:type="dxa"/>
          </w:tcPr>
          <w:p w:rsidRPr="00761C4F" w:rsidR="002E1373" w:rsidP="00686D08" w:rsidRDefault="002E1373" w14:paraId="686E082A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Are consignment notes available and kept for three years?</w:t>
            </w:r>
          </w:p>
          <w:p w:rsidRPr="00761C4F" w:rsidR="002E1373" w:rsidP="00686D08" w:rsidRDefault="002E1373" w14:paraId="603C144A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172224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7BE33D56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47846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57B50001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00E9A773" w14:textId="77777777">
        <w:tc>
          <w:tcPr>
            <w:tcW w:w="7513" w:type="dxa"/>
          </w:tcPr>
          <w:p w:rsidRPr="00761C4F" w:rsidR="002E1373" w:rsidP="00686D08" w:rsidRDefault="002E1373" w14:paraId="5E93B267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Is there evidence the practice is segregating waste in accordance with HTM01-05 guidance?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950165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632FF20E" w14:textId="77777777">
                <w:pPr>
                  <w:jc w:val="center"/>
                  <w:rPr>
                    <w:rFonts w:cs="Arial"/>
                    <w:b/>
                    <w:color w:val="005EB8" w:themeColor="text1"/>
                    <w:sz w:val="2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76546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4165FEB8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1ADEA35F" w14:textId="77777777">
        <w:tc>
          <w:tcPr>
            <w:tcW w:w="7513" w:type="dxa"/>
          </w:tcPr>
          <w:p w:rsidRPr="00761C4F" w:rsidR="002E1373" w:rsidP="00686D08" w:rsidRDefault="002E1373" w14:paraId="1EC988A6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Are sharps disposed of in rigid containers with yellow lids (EWC code 18 01 03 &amp; 18 01 09) labelled with date and located appropriately?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56186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348BFFAE" w14:textId="77777777">
                <w:pPr>
                  <w:jc w:val="center"/>
                  <w:rPr>
                    <w:rFonts w:cs="Arial"/>
                    <w:b/>
                    <w:color w:val="005EB8" w:themeColor="text1"/>
                    <w:sz w:val="2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42717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79DC7E1A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6773BD40" w14:textId="77777777">
        <w:tc>
          <w:tcPr>
            <w:tcW w:w="7513" w:type="dxa"/>
          </w:tcPr>
          <w:p w:rsidRPr="00761C4F" w:rsidR="002E1373" w:rsidP="00686D08" w:rsidRDefault="002E1373" w14:paraId="6A2E2F61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Are bins foot operated or sensor controlled, lidded and in good working order?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206860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08DC7B1A" w14:textId="77777777">
                <w:pPr>
                  <w:jc w:val="center"/>
                  <w:rPr>
                    <w:rFonts w:cs="Arial"/>
                    <w:b/>
                    <w:color w:val="005EB8" w:themeColor="text1"/>
                    <w:sz w:val="2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327245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0D6B4647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281D1AA0" w14:textId="77777777">
        <w:tc>
          <w:tcPr>
            <w:tcW w:w="7513" w:type="dxa"/>
          </w:tcPr>
          <w:p w:rsidRPr="00761C4F" w:rsidR="002E1373" w:rsidP="00686D08" w:rsidRDefault="002E1373" w14:paraId="5E302793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Are orange bags used for the disposal of soft clinical waste?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192553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786B1EBF" w14:textId="77777777">
                <w:pPr>
                  <w:jc w:val="center"/>
                  <w:rPr>
                    <w:rFonts w:cs="Arial"/>
                    <w:b/>
                    <w:color w:val="005EB8" w:themeColor="text1"/>
                    <w:sz w:val="2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41049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40877841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7418B7B0" w14:textId="77777777">
        <w:tc>
          <w:tcPr>
            <w:tcW w:w="7513" w:type="dxa"/>
          </w:tcPr>
          <w:p w:rsidRPr="00761C4F" w:rsidR="002E1373" w:rsidP="00686D08" w:rsidRDefault="002E1373" w14:paraId="7F932AC3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Is waste awaiting collection stored in a safe and secure location, away from the public within the practice premises?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940289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4BDC7559" w14:textId="77777777">
                <w:pPr>
                  <w:jc w:val="center"/>
                  <w:rPr>
                    <w:rFonts w:cs="Arial"/>
                    <w:b/>
                    <w:color w:val="005EB8" w:themeColor="text1"/>
                    <w:sz w:val="2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118729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638EB092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097ECE67" w14:textId="77777777">
        <w:tc>
          <w:tcPr>
            <w:tcW w:w="7513" w:type="dxa"/>
          </w:tcPr>
          <w:p w:rsidRPr="00761C4F" w:rsidR="002E1373" w:rsidP="00686D08" w:rsidRDefault="002E1373" w14:paraId="734BD54B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Is there appropriate disposal of waste amalgam, amalgam- capsules, waste from amalgam separation units, amalgam filled teeth?</w:t>
            </w:r>
          </w:p>
          <w:p w:rsidRPr="00761C4F" w:rsidR="002E1373" w:rsidP="00686D08" w:rsidRDefault="002E1373" w14:paraId="3F428FEA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</w:p>
        </w:tc>
        <w:sdt>
          <w:sdtPr>
            <w:rPr>
              <w:rFonts w:cs="Arial"/>
              <w:color w:val="005EB8" w:themeColor="text1"/>
            </w:rPr>
            <w:id w:val="716789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7797CC9C" w14:textId="77777777">
                <w:pPr>
                  <w:jc w:val="center"/>
                  <w:rPr>
                    <w:rFonts w:cs="Arial"/>
                    <w:b/>
                    <w:color w:val="005EB8" w:themeColor="text1"/>
                    <w:sz w:val="2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5EB8" w:themeColor="text1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860302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15917D40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57005EE9" w14:textId="77777777">
        <w:tc>
          <w:tcPr>
            <w:tcW w:w="7513" w:type="dxa"/>
          </w:tcPr>
          <w:p w:rsidRPr="00761C4F" w:rsidR="002E1373" w:rsidP="00686D08" w:rsidRDefault="002E1373" w14:paraId="60C10A33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Is there proper storage and disposal of amalgam waste and gypsum?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903909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68B13CFD" w14:textId="77777777">
                <w:pPr>
                  <w:jc w:val="center"/>
                  <w:rPr>
                    <w:rFonts w:cs="Arial"/>
                    <w:b/>
                    <w:color w:val="005EB8" w:themeColor="text1"/>
                    <w:sz w:val="2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860243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727D966A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34849CA2" w14:textId="77777777">
        <w:tc>
          <w:tcPr>
            <w:tcW w:w="7513" w:type="dxa"/>
          </w:tcPr>
          <w:p w:rsidRPr="00761C4F" w:rsidR="002E1373" w:rsidP="00686D08" w:rsidRDefault="002E1373" w14:paraId="4445FAF8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Are amalgam filled extracted teeth disposed of in rigid white containers?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949095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4BB9CC44" w14:textId="77777777">
                <w:pPr>
                  <w:jc w:val="center"/>
                  <w:rPr>
                    <w:rFonts w:cs="Arial"/>
                    <w:b/>
                    <w:color w:val="005EB8" w:themeColor="text1"/>
                    <w:sz w:val="2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04641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31DE342E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228148BD" w14:textId="77777777">
        <w:tc>
          <w:tcPr>
            <w:tcW w:w="7513" w:type="dxa"/>
          </w:tcPr>
          <w:p w:rsidRPr="00761C4F" w:rsidR="002E1373" w:rsidP="00686D08" w:rsidRDefault="002E1373" w14:paraId="5E79B71C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Is an amalgam separator fitted to any waste line which amalgam waste may be discharged into e.g. from spittoons or suction, prior to discharge to the sewer?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1792710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7E729937" w14:textId="77777777">
                <w:pPr>
                  <w:jc w:val="center"/>
                  <w:rPr>
                    <w:rFonts w:cs="Arial"/>
                    <w:b/>
                    <w:color w:val="005EB8" w:themeColor="text1"/>
                    <w:sz w:val="2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62366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0D6CD057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7696E470" w14:textId="77777777">
        <w:tc>
          <w:tcPr>
            <w:tcW w:w="7513" w:type="dxa"/>
          </w:tcPr>
          <w:p w:rsidRPr="00761C4F" w:rsidR="002E1373" w:rsidP="00686D08" w:rsidRDefault="002E1373" w14:paraId="54D037CD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Are single-use amalgam capsules used? 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-186019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52F995B4" w14:textId="77777777">
                <w:pPr>
                  <w:jc w:val="center"/>
                  <w:rPr>
                    <w:rFonts w:cs="Arial"/>
                    <w:b/>
                    <w:color w:val="005EB8" w:themeColor="text1"/>
                    <w:sz w:val="2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857462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4BF0F940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0CA6E683" w14:textId="77777777">
        <w:tc>
          <w:tcPr>
            <w:tcW w:w="7513" w:type="dxa"/>
          </w:tcPr>
          <w:p w:rsidRPr="00761C4F" w:rsidR="002E1373" w:rsidP="00686D08" w:rsidRDefault="002E1373" w14:paraId="15C694E0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Are the DUWLs treated in accordance with the manufacturers’ instructions?</w:t>
            </w:r>
          </w:p>
        </w:tc>
        <w:sdt>
          <w:sdtPr>
            <w:rPr>
              <w:rFonts w:eastAsia="ヒラギノ角ゴ Pro W3" w:cs="Arial"/>
              <w:color w:val="000000"/>
              <w:szCs w:val="20"/>
            </w:rPr>
            <w:id w:val="468553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7E4A1656" w14:textId="77777777">
                <w:pPr>
                  <w:jc w:val="center"/>
                  <w:rPr>
                    <w:rFonts w:cs="Arial"/>
                    <w:b/>
                    <w:color w:val="005EB8" w:themeColor="text1"/>
                    <w:sz w:val="2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79583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7B47CD96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14ABE006" w14:textId="77777777">
        <w:tc>
          <w:tcPr>
            <w:tcW w:w="7513" w:type="dxa"/>
          </w:tcPr>
          <w:p w:rsidRPr="00761C4F" w:rsidR="002E1373" w:rsidP="00686D08" w:rsidRDefault="002E1373" w14:paraId="79E5DC2B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Are DUWLs flushed for two minutes at the beginning and end of each day and for 20-30 seconds between each patient?</w:t>
            </w:r>
          </w:p>
        </w:tc>
        <w:sdt>
          <w:sdtPr>
            <w:rPr>
              <w:rFonts w:ascii="Segoe UI Symbol" w:hAnsi="Segoe UI Symbol" w:eastAsia="ヒラギノ角ゴ Pro W3" w:cs="Arial"/>
              <w:color w:val="000000"/>
            </w:rPr>
            <w:id w:val="-173431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761C4F" w:rsidR="002E1373" w:rsidP="00BA2831" w:rsidRDefault="002E1373" w14:paraId="023C60C0" w14:textId="77777777">
                <w:pPr>
                  <w:jc w:val="center"/>
                  <w:rPr>
                    <w:rFonts w:ascii="Segoe UI Symbol" w:hAnsi="Segoe UI Symbol" w:cs="Arial"/>
                    <w:color w:val="005EB8" w:themeColor="text1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66952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6158546E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BA2831" w:rsidR="00BA2831" w:rsidTr="5B64BB4D" w14:paraId="6FD6A1DD" w14:textId="77777777">
        <w:tc>
          <w:tcPr>
            <w:tcW w:w="10206" w:type="dxa"/>
            <w:gridSpan w:val="3"/>
            <w:tcBorders>
              <w:right w:val="single" w:color="auto" w:sz="4" w:space="0"/>
            </w:tcBorders>
            <w:shd w:val="clear" w:color="auto" w:fill="005EB8" w:themeFill="accent4"/>
          </w:tcPr>
          <w:p w:rsidRPr="00BA2831" w:rsidR="002E1373" w:rsidP="00686D08" w:rsidRDefault="002E1373" w14:paraId="20BE0B6A" w14:textId="77777777">
            <w:pPr>
              <w:rPr>
                <w:rFonts w:eastAsia="ヒラギノ角ゴ Pro W3" w:asciiTheme="minorHAnsi" w:hAnsiTheme="minorHAnsi" w:cstheme="minorHAnsi"/>
                <w:b/>
                <w:bCs/>
                <w:color w:val="FFFFFF" w:themeColor="background1"/>
              </w:rPr>
            </w:pPr>
            <w:r w:rsidRPr="00BA2831">
              <w:rPr>
                <w:rFonts w:eastAsia="ヒラギノ角ゴ Pro W3" w:asciiTheme="minorHAnsi" w:hAnsiTheme="minorHAnsi" w:cstheme="minorHAnsi"/>
                <w:b/>
                <w:bCs/>
                <w:color w:val="FFFFFF" w:themeColor="background1"/>
              </w:rPr>
              <w:t>IG and Data Protection</w:t>
            </w:r>
          </w:p>
          <w:p w:rsidRPr="00BA2831" w:rsidR="002E1373" w:rsidP="00686D08" w:rsidRDefault="002E1373" w14:paraId="35C8B50E" w14:textId="77777777">
            <w:pPr>
              <w:rPr>
                <w:rFonts w:eastAsia="ヒラギノ角ゴ Pro W3" w:asciiTheme="minorHAnsi" w:hAnsiTheme="minorHAnsi" w:cstheme="minorHAnsi"/>
                <w:color w:val="FFFFFF" w:themeColor="background1"/>
              </w:rPr>
            </w:pPr>
          </w:p>
        </w:tc>
      </w:tr>
      <w:tr w:rsidRPr="00761C4F" w:rsidR="002E1373" w:rsidTr="00686D08" w14:paraId="665FE72A" w14:textId="77777777">
        <w:tc>
          <w:tcPr>
            <w:tcW w:w="7513" w:type="dxa"/>
          </w:tcPr>
          <w:p w:rsidRPr="00761C4F" w:rsidR="002E1373" w:rsidP="00686D08" w:rsidRDefault="002E1373" w14:paraId="180C9BF1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Is the practice registered under the Data Protection Act?</w:t>
            </w:r>
          </w:p>
          <w:p w:rsidRPr="00761C4F" w:rsidR="002E1373" w:rsidP="00686D08" w:rsidRDefault="002E1373" w14:paraId="36C71B62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</w:p>
        </w:tc>
        <w:sdt>
          <w:sdtPr>
            <w:rPr>
              <w:rFonts w:ascii="Segoe UI Symbol" w:hAnsi="Segoe UI Symbol" w:cs="Arial"/>
            </w:rPr>
            <w:id w:val="14586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BA2831" w14:paraId="0F72463C" w14:textId="73DAF3AF">
                <w:pPr>
                  <w:jc w:val="center"/>
                  <w:rPr>
                    <w:rFonts w:ascii="Segoe UI Symbol" w:hAnsi="Segoe UI Symbol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2435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2DFD3826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793B295C" w14:textId="77777777">
        <w:tc>
          <w:tcPr>
            <w:tcW w:w="7513" w:type="dxa"/>
          </w:tcPr>
          <w:p w:rsidRPr="00761C4F" w:rsidR="002E1373" w:rsidP="00686D08" w:rsidRDefault="002E1373" w14:paraId="08341C8A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Does the practice have a publication scheme which complies with the Freedom of Information Act?</w:t>
            </w:r>
          </w:p>
          <w:p w:rsidRPr="00761C4F" w:rsidR="002E1373" w:rsidP="00686D08" w:rsidRDefault="002E1373" w14:paraId="52378B49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</w:p>
        </w:tc>
        <w:sdt>
          <w:sdtPr>
            <w:rPr>
              <w:rFonts w:ascii="Segoe UI Symbol" w:hAnsi="Segoe UI Symbol" w:cs="Arial"/>
            </w:rPr>
            <w:id w:val="96624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37E74F5B" w14:textId="77777777">
                <w:pPr>
                  <w:jc w:val="center"/>
                  <w:rPr>
                    <w:rFonts w:ascii="Segoe UI Symbol" w:hAnsi="Segoe UI Symbol" w:cs="Arial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1C4F" w:rsidR="002E1373" w:rsidP="00BA2831" w:rsidRDefault="002E1373" w14:paraId="3FDC15BF" w14:textId="77777777">
            <w:pPr>
              <w:jc w:val="center"/>
              <w:rPr>
                <w:rFonts w:eastAsia="ヒラギノ角ゴ Pro W3" w:cs="Arial"/>
                <w:color w:val="000000"/>
                <w:szCs w:val="20"/>
              </w:rPr>
            </w:pPr>
          </w:p>
        </w:tc>
      </w:tr>
      <w:tr w:rsidRPr="00761C4F" w:rsidR="002E1373" w:rsidTr="00686D08" w14:paraId="704EDE74" w14:textId="77777777">
        <w:tc>
          <w:tcPr>
            <w:tcW w:w="7513" w:type="dxa"/>
          </w:tcPr>
          <w:p w:rsidRPr="00761C4F" w:rsidR="002E1373" w:rsidP="00686D08" w:rsidRDefault="002E1373" w14:paraId="6DAE9A9E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Has the practice implemented Information Governance policies, procedures, processes, controls, management accountability and staff training to provide a robust governance framework for information management? (This would include IG management, staff-signed Confidentiality Policy, Data Protection and Information Security Assurance.) </w:t>
            </w:r>
          </w:p>
        </w:tc>
        <w:sdt>
          <w:sdtPr>
            <w:rPr>
              <w:rFonts w:ascii="Segoe UI Symbol" w:hAnsi="Segoe UI Symbol" w:cs="Arial"/>
            </w:rPr>
            <w:id w:val="-4822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5E6E8453" w14:textId="77777777">
                <w:pPr>
                  <w:jc w:val="center"/>
                  <w:rPr>
                    <w:rFonts w:ascii="Segoe UI Symbol" w:hAnsi="Segoe UI Symbol" w:cs="Arial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2026542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50D757C4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775B1263" w14:textId="77777777">
        <w:tc>
          <w:tcPr>
            <w:tcW w:w="7513" w:type="dxa"/>
          </w:tcPr>
          <w:p w:rsidRPr="00761C4F" w:rsidR="002E1373" w:rsidP="00686D08" w:rsidRDefault="002E1373" w14:paraId="1CB909B2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Is there a practice policy on child protection and vulnerable adults?</w:t>
            </w:r>
          </w:p>
          <w:p w:rsidRPr="00761C4F" w:rsidR="002E1373" w:rsidP="00686D08" w:rsidRDefault="002E1373" w14:paraId="01B5A764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</w:p>
        </w:tc>
        <w:sdt>
          <w:sdtPr>
            <w:rPr>
              <w:rFonts w:ascii="Segoe UI Symbol" w:hAnsi="Segoe UI Symbol" w:cs="Arial"/>
            </w:rPr>
            <w:id w:val="569316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30E363DF" w14:textId="77777777">
                <w:pPr>
                  <w:jc w:val="center"/>
                  <w:rPr>
                    <w:rFonts w:ascii="Segoe UI Symbol" w:hAnsi="Segoe UI Symbol" w:cs="Arial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46515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1E7B32DD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25F0740A" w14:textId="77777777">
        <w:tc>
          <w:tcPr>
            <w:tcW w:w="7513" w:type="dxa"/>
          </w:tcPr>
          <w:p w:rsidRPr="00761C4F" w:rsidR="002E1373" w:rsidP="00686D08" w:rsidRDefault="002E1373" w14:paraId="7BDD5274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Does the practice have a customized safeguarding flowchart of “What to do” with local contacts of designated nurses and doctors, police, children’s social care – including the out-of-hours number, and other relevant numbers?</w:t>
            </w:r>
          </w:p>
          <w:p w:rsidRPr="00761C4F" w:rsidR="002E1373" w:rsidP="00686D08" w:rsidRDefault="002E1373" w14:paraId="74B11AF5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</w:p>
        </w:tc>
        <w:sdt>
          <w:sdtPr>
            <w:rPr>
              <w:rFonts w:ascii="Segoe UI Symbol" w:hAnsi="Segoe UI Symbol" w:cs="Arial"/>
            </w:rPr>
            <w:id w:val="206159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49641BB8" w14:textId="77777777">
                <w:pPr>
                  <w:jc w:val="center"/>
                  <w:rPr>
                    <w:rFonts w:ascii="Segoe UI Symbol" w:hAnsi="Segoe UI Symbol" w:cs="Arial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416518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20883F48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5B64BB4D" w14:paraId="6B0327C0" w14:textId="77777777">
        <w:tc>
          <w:tcPr>
            <w:tcW w:w="10206" w:type="dxa"/>
            <w:gridSpan w:val="3"/>
            <w:tcBorders>
              <w:right w:val="single" w:color="auto" w:sz="4" w:space="0"/>
            </w:tcBorders>
            <w:shd w:val="clear" w:color="auto" w:fill="005EB8" w:themeFill="accent4"/>
          </w:tcPr>
          <w:p w:rsidRPr="00BA2831" w:rsidR="002E1373" w:rsidP="00686D08" w:rsidRDefault="002E1373" w14:paraId="14A07708" w14:textId="378B54CE">
            <w:pPr>
              <w:rPr>
                <w:rFonts w:eastAsia="ヒラギノ角ゴ Pro W3" w:cs="Arial"/>
                <w:b/>
                <w:bCs/>
              </w:rPr>
            </w:pPr>
            <w:r w:rsidRPr="00BA2831">
              <w:rPr>
                <w:rFonts w:eastAsia="ヒラギノ角ゴ Pro W3" w:cs="Arial"/>
                <w:b/>
                <w:bCs/>
                <w:color w:val="FFFFFF" w:themeColor="background1"/>
              </w:rPr>
              <w:t>Are there staff training records for</w:t>
            </w:r>
            <w:r w:rsidRPr="00BA2831" w:rsidR="00BA2831">
              <w:rPr>
                <w:rFonts w:eastAsia="ヒラギノ角ゴ Pro W3" w:cs="Arial"/>
                <w:b/>
                <w:bCs/>
                <w:color w:val="FFFFFF" w:themeColor="background1"/>
              </w:rPr>
              <w:t>:</w:t>
            </w:r>
          </w:p>
        </w:tc>
      </w:tr>
      <w:tr w:rsidRPr="00761C4F" w:rsidR="002E1373" w:rsidTr="00686D08" w14:paraId="6F41C9D4" w14:textId="77777777">
        <w:tc>
          <w:tcPr>
            <w:tcW w:w="7513" w:type="dxa"/>
          </w:tcPr>
          <w:p w:rsidRPr="00761C4F" w:rsidR="002E1373" w:rsidP="00686D08" w:rsidRDefault="002E1373" w14:paraId="7318D347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Medical emergencies (within last year – 2 hours per year) </w:t>
            </w:r>
          </w:p>
        </w:tc>
        <w:sdt>
          <w:sdtPr>
            <w:rPr>
              <w:rFonts w:ascii="Segoe UI Symbol" w:hAnsi="Segoe UI Symbol" w:cs="Arial"/>
            </w:rPr>
            <w:id w:val="2024361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1A6E459A" w14:textId="77777777">
                <w:pPr>
                  <w:jc w:val="center"/>
                  <w:rPr>
                    <w:rFonts w:ascii="Segoe UI Symbol" w:hAnsi="Segoe UI Symbol" w:cs="Arial"/>
                  </w:rPr>
                </w:pPr>
                <w:r w:rsidRPr="00BA2831">
                  <w:rPr>
                    <w:rFonts w:ascii="MS Gothic" w:hAnsi="MS Gothic" w:eastAsia="MS Gothic" w:cs="Aria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48589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1370F3B3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20D92CD4" w14:textId="77777777">
        <w:tc>
          <w:tcPr>
            <w:tcW w:w="7513" w:type="dxa"/>
          </w:tcPr>
          <w:p w:rsidRPr="00761C4F" w:rsidR="002E1373" w:rsidP="00686D08" w:rsidRDefault="002E1373" w14:paraId="49E8C5DF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Infection control (staff with infection control responsibilities -5hrs/5yr cycle</w:t>
            </w:r>
          </w:p>
        </w:tc>
        <w:sdt>
          <w:sdtPr>
            <w:rPr>
              <w:rFonts w:ascii="Segoe UI Symbol" w:hAnsi="Segoe UI Symbol" w:cs="Arial"/>
            </w:rPr>
            <w:id w:val="-128519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01FBDF98" w14:textId="77777777">
                <w:pPr>
                  <w:jc w:val="center"/>
                  <w:rPr>
                    <w:rFonts w:ascii="Segoe UI Symbol" w:hAnsi="Segoe UI Symbol" w:cs="Arial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112007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36BD8D0E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427BCCDD" w14:textId="77777777">
        <w:tc>
          <w:tcPr>
            <w:tcW w:w="7513" w:type="dxa"/>
          </w:tcPr>
          <w:p w:rsidRPr="00761C4F" w:rsidR="002E1373" w:rsidP="00686D08" w:rsidRDefault="002E1373" w14:paraId="46998A38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Child Protection and Safeguarding Children and Vulnerable Adults every 3 years </w:t>
            </w:r>
          </w:p>
        </w:tc>
        <w:sdt>
          <w:sdtPr>
            <w:rPr>
              <w:rFonts w:ascii="Segoe UI Symbol" w:hAnsi="Segoe UI Symbol" w:cs="Arial"/>
            </w:rPr>
            <w:id w:val="-1699076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0B5871F2" w14:textId="77777777">
                <w:pPr>
                  <w:jc w:val="center"/>
                  <w:rPr>
                    <w:rFonts w:ascii="Segoe UI Symbol" w:hAnsi="Segoe UI Symbol" w:cs="Arial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1034501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5B17FE18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743B8170" w14:textId="77777777">
        <w:tc>
          <w:tcPr>
            <w:tcW w:w="7513" w:type="dxa"/>
          </w:tcPr>
          <w:p w:rsidRPr="00761C4F" w:rsidR="002E1373" w:rsidP="00686D08" w:rsidRDefault="002E1373" w14:paraId="226F1493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Have the Educational Supervisors completed equality and diversity training within the last 3 years?</w:t>
            </w:r>
          </w:p>
        </w:tc>
        <w:sdt>
          <w:sdtPr>
            <w:rPr>
              <w:rFonts w:ascii="Segoe UI Symbol" w:hAnsi="Segoe UI Symbol" w:cs="Arial"/>
            </w:rPr>
            <w:id w:val="16044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1A752086" w14:textId="77777777">
                <w:pPr>
                  <w:jc w:val="center"/>
                  <w:rPr>
                    <w:rFonts w:ascii="Segoe UI Symbol" w:hAnsi="Segoe UI Symbol" w:cs="Arial"/>
                  </w:rPr>
                </w:pPr>
                <w:r w:rsidRPr="00BA2831">
                  <w:rPr>
                    <w:rFonts w:ascii="MS Gothic" w:hAnsi="MS Gothic" w:eastAsia="MS Gothic" w:cs="Aria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1523320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1A6D7558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54E72B76" w14:textId="77777777">
        <w:tc>
          <w:tcPr>
            <w:tcW w:w="7513" w:type="dxa"/>
          </w:tcPr>
          <w:p w:rsidRPr="00761C4F" w:rsidR="002E1373" w:rsidP="00686D08" w:rsidRDefault="002E1373" w14:paraId="29E1A90A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IR(ME)R (for dentists and operators: - 5 hours within last 5 years, unless graduated in last 5 years- (will count towards radiation protection)</w:t>
            </w:r>
          </w:p>
        </w:tc>
        <w:sdt>
          <w:sdtPr>
            <w:rPr>
              <w:rFonts w:ascii="Segoe UI Symbol" w:hAnsi="Segoe UI Symbol" w:cs="Arial"/>
            </w:rPr>
            <w:id w:val="-1064798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BA2831" w14:paraId="511EA824" w14:textId="3745B811">
                <w:pPr>
                  <w:jc w:val="center"/>
                  <w:rPr>
                    <w:rFonts w:ascii="Segoe UI Symbol" w:hAnsi="Segoe UI Symbol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931860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2025602C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3B7DD953" w14:textId="77777777">
        <w:tc>
          <w:tcPr>
            <w:tcW w:w="7513" w:type="dxa"/>
          </w:tcPr>
          <w:p w:rsidRPr="00761C4F" w:rsidR="002E1373" w:rsidP="00686D08" w:rsidRDefault="002E1373" w14:paraId="437B1F8A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Does the practice have policies for-</w:t>
            </w:r>
          </w:p>
          <w:p w:rsidRPr="00761C4F" w:rsidR="002E1373" w:rsidP="00686D08" w:rsidRDefault="002E1373" w14:paraId="6575CA85" w14:textId="77777777">
            <w:pPr>
              <w:pStyle w:val="ListParagraph"/>
              <w:numPr>
                <w:ilvl w:val="0"/>
                <w:numId w:val="13"/>
              </w:numPr>
              <w:rPr>
                <w:rFonts w:ascii="Arial" w:hAnsi="Arial" w:eastAsia="ヒラギノ角ゴ Pro W3" w:cs="Arial"/>
                <w:color w:val="000000"/>
                <w:szCs w:val="20"/>
              </w:rPr>
            </w:pPr>
            <w:r w:rsidRPr="00761C4F">
              <w:rPr>
                <w:rFonts w:ascii="Arial" w:hAnsi="Arial" w:eastAsia="ヒラギノ角ゴ Pro W3" w:cs="Arial"/>
                <w:color w:val="000000"/>
                <w:szCs w:val="20"/>
              </w:rPr>
              <w:t>Disciplinary and Dismissal and Grievance Procedures?</w:t>
            </w:r>
          </w:p>
        </w:tc>
        <w:sdt>
          <w:sdtPr>
            <w:rPr>
              <w:rFonts w:ascii="Segoe UI Symbol" w:hAnsi="Segoe UI Symbol" w:cs="Arial"/>
            </w:rPr>
            <w:id w:val="88568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72E744E7" w14:textId="77777777">
                <w:pPr>
                  <w:jc w:val="center"/>
                  <w:rPr>
                    <w:rFonts w:ascii="Segoe UI Symbol" w:hAnsi="Segoe UI Symbol" w:cs="Arial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564003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2D4B4409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27FF74AA" w14:textId="77777777">
        <w:tc>
          <w:tcPr>
            <w:tcW w:w="7513" w:type="dxa"/>
          </w:tcPr>
          <w:p w:rsidRPr="00761C4F" w:rsidR="002E1373" w:rsidP="00686D08" w:rsidRDefault="002E1373" w14:paraId="660706A3" w14:textId="77777777">
            <w:pPr>
              <w:pStyle w:val="ListParagraph"/>
              <w:numPr>
                <w:ilvl w:val="0"/>
                <w:numId w:val="13"/>
              </w:numPr>
              <w:rPr>
                <w:rFonts w:ascii="Arial" w:hAnsi="Arial" w:eastAsia="ヒラギノ角ゴ Pro W3" w:cs="Arial"/>
                <w:color w:val="000000"/>
                <w:szCs w:val="20"/>
              </w:rPr>
            </w:pPr>
            <w:r w:rsidRPr="00761C4F">
              <w:rPr>
                <w:rFonts w:ascii="Arial" w:hAnsi="Arial" w:eastAsia="ヒラギノ角ゴ Pro W3" w:cs="Arial"/>
                <w:color w:val="000000"/>
                <w:szCs w:val="20"/>
              </w:rPr>
              <w:t>Whistleblowing Procedures?</w:t>
            </w:r>
          </w:p>
        </w:tc>
        <w:sdt>
          <w:sdtPr>
            <w:rPr>
              <w:rFonts w:ascii="Segoe UI Symbol" w:hAnsi="Segoe UI Symbol" w:cs="Arial"/>
            </w:rPr>
            <w:id w:val="-28003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369691FA" w14:textId="77777777">
                <w:pPr>
                  <w:jc w:val="center"/>
                  <w:rPr>
                    <w:rFonts w:ascii="Segoe UI Symbol" w:hAnsi="Segoe UI Symbol" w:cs="Arial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78746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496AF9D6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4D2F923C" w14:textId="77777777">
        <w:tc>
          <w:tcPr>
            <w:tcW w:w="7513" w:type="dxa"/>
          </w:tcPr>
          <w:p w:rsidRPr="00761C4F" w:rsidR="002E1373" w:rsidP="00686D08" w:rsidRDefault="002E1373" w14:paraId="0E2B6325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Practice Meeting minutes</w:t>
            </w:r>
          </w:p>
        </w:tc>
        <w:sdt>
          <w:sdtPr>
            <w:rPr>
              <w:rFonts w:ascii="Segoe UI Symbol" w:hAnsi="Segoe UI Symbol" w:cs="Arial"/>
            </w:rPr>
            <w:id w:val="-719137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31873D90" w14:textId="77777777">
                <w:pPr>
                  <w:jc w:val="center"/>
                  <w:rPr>
                    <w:rFonts w:ascii="Segoe UI Symbol" w:hAnsi="Segoe UI Symbol" w:cs="Arial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51010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2C517CDA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2F31CBF3" w14:textId="77777777">
        <w:tc>
          <w:tcPr>
            <w:tcW w:w="7513" w:type="dxa"/>
          </w:tcPr>
          <w:p w:rsidRPr="00761C4F" w:rsidR="002E1373" w:rsidP="00686D08" w:rsidRDefault="002E1373" w14:paraId="3509D5E0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Induction programme for new staff</w:t>
            </w:r>
          </w:p>
        </w:tc>
        <w:sdt>
          <w:sdtPr>
            <w:rPr>
              <w:rFonts w:ascii="Segoe UI Symbol" w:hAnsi="Segoe UI Symbol" w:cs="Arial"/>
            </w:rPr>
            <w:id w:val="-80054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555EB031" w14:textId="77777777">
                <w:pPr>
                  <w:jc w:val="center"/>
                  <w:rPr>
                    <w:rFonts w:ascii="Segoe UI Symbol" w:hAnsi="Segoe UI Symbol" w:cs="Arial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81498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2C9A1C06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2443EFDA" w14:textId="77777777">
        <w:tc>
          <w:tcPr>
            <w:tcW w:w="7513" w:type="dxa"/>
          </w:tcPr>
          <w:p w:rsidRPr="00761C4F" w:rsidR="002E1373" w:rsidP="00686D08" w:rsidRDefault="002E1373" w14:paraId="246A04D7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Staff appraisals, CPD Logs and PDPs</w:t>
            </w:r>
          </w:p>
        </w:tc>
        <w:sdt>
          <w:sdtPr>
            <w:rPr>
              <w:rFonts w:ascii="Segoe UI Symbol" w:hAnsi="Segoe UI Symbol" w:cs="Arial"/>
            </w:rPr>
            <w:id w:val="-69963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12488499" w14:textId="77777777">
                <w:pPr>
                  <w:jc w:val="center"/>
                  <w:rPr>
                    <w:rFonts w:ascii="Segoe UI Symbol" w:hAnsi="Segoe UI Symbol" w:cs="Arial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108005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0313A8EB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67723688" w14:textId="77777777">
        <w:tc>
          <w:tcPr>
            <w:tcW w:w="7513" w:type="dxa"/>
          </w:tcPr>
          <w:p w:rsidRPr="00761C4F" w:rsidR="002E1373" w:rsidP="00686D08" w:rsidRDefault="002E1373" w14:paraId="5D5545AE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DBS checks for all staff</w:t>
            </w:r>
          </w:p>
        </w:tc>
        <w:sdt>
          <w:sdtPr>
            <w:rPr>
              <w:rFonts w:ascii="Segoe UI Symbol" w:hAnsi="Segoe UI Symbol" w:cs="Arial"/>
            </w:rPr>
            <w:id w:val="-19361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2B5EF9A1" w14:textId="77777777">
                <w:pPr>
                  <w:jc w:val="center"/>
                  <w:rPr>
                    <w:rFonts w:ascii="Segoe UI Symbol" w:hAnsi="Segoe UI Symbol" w:cs="Arial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499783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759B7206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1815BECF" w14:textId="77777777">
        <w:tc>
          <w:tcPr>
            <w:tcW w:w="7513" w:type="dxa"/>
          </w:tcPr>
          <w:p w:rsidRPr="00761C4F" w:rsidR="002E1373" w:rsidP="00686D08" w:rsidRDefault="002E1373" w14:paraId="23A2DE0B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Have all relevant staff received the recommended immunisations in line with </w:t>
            </w:r>
            <w:hyperlink w:history="1" r:id="rId17">
              <w:r w:rsidRPr="00761C4F">
                <w:rPr>
                  <w:rFonts w:eastAsia="ヒラギノ角ゴ Pro W3" w:cs="Arial"/>
                  <w:color w:val="000000"/>
                </w:rPr>
                <w:t>http://www.dhsspsni.gov.uk/healthcare-workers-guidance.doc</w:t>
              </w:r>
            </w:hyperlink>
            <w:r w:rsidRPr="00761C4F">
              <w:rPr>
                <w:rFonts w:eastAsia="ヒラギノ角ゴ Pro W3" w:cs="Arial"/>
                <w:color w:val="000000"/>
                <w:szCs w:val="20"/>
              </w:rPr>
              <w:t>?</w:t>
            </w:r>
          </w:p>
        </w:tc>
        <w:sdt>
          <w:sdtPr>
            <w:rPr>
              <w:rFonts w:ascii="Segoe UI Symbol" w:hAnsi="Segoe UI Symbol" w:cs="Arial"/>
            </w:rPr>
            <w:id w:val="-52138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BA2831" w14:paraId="3A2D0F48" w14:textId="0A377E8E">
                <w:pPr>
                  <w:jc w:val="center"/>
                  <w:rPr>
                    <w:rFonts w:ascii="Segoe UI Symbol" w:hAnsi="Segoe UI Symbol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36110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6DB01B57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01C1ABA8" w14:textId="77777777">
        <w:tc>
          <w:tcPr>
            <w:tcW w:w="7513" w:type="dxa"/>
          </w:tcPr>
          <w:p w:rsidRPr="00761C4F" w:rsidR="002E1373" w:rsidP="00686D08" w:rsidRDefault="002E1373" w14:paraId="1545DBC0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Is there a written log for confirmation of Hepatitis B vaccinations for staff? </w:t>
            </w:r>
          </w:p>
        </w:tc>
        <w:sdt>
          <w:sdtPr>
            <w:rPr>
              <w:rFonts w:ascii="Segoe UI Symbol" w:hAnsi="Segoe UI Symbol" w:cs="Arial"/>
            </w:rPr>
            <w:id w:val="1688867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340C1258" w14:textId="77777777">
                <w:pPr>
                  <w:jc w:val="center"/>
                  <w:rPr>
                    <w:rFonts w:ascii="Segoe UI Symbol" w:hAnsi="Segoe UI Symbol" w:cs="Arial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943185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4E287948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7137A2ED" w14:textId="77777777">
        <w:tc>
          <w:tcPr>
            <w:tcW w:w="7513" w:type="dxa"/>
          </w:tcPr>
          <w:p w:rsidRPr="00761C4F" w:rsidR="002E1373" w:rsidP="00686D08" w:rsidRDefault="002E1373" w14:paraId="7DE3001A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Is there an Accident Reporting Book, which is compliant with RIDDOR  (Reporting of Injuries, Diseases and Dangerous Occurrences Regulations (e.g. </w:t>
            </w:r>
            <w:hyperlink w:history="1" r:id="rId18">
              <w:r w:rsidRPr="00761C4F">
                <w:rPr>
                  <w:rFonts w:eastAsia="ヒラギノ角ゴ Pro W3" w:cs="Arial"/>
                  <w:color w:val="000000"/>
                </w:rPr>
                <w:t>www.hse.gov.uk/riddor/index.htm</w:t>
              </w:r>
            </w:hyperlink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 )  and data protection?</w:t>
            </w:r>
          </w:p>
        </w:tc>
        <w:sdt>
          <w:sdtPr>
            <w:rPr>
              <w:rFonts w:ascii="Segoe UI Symbol" w:hAnsi="Segoe UI Symbol" w:cs="Arial"/>
            </w:rPr>
            <w:id w:val="-2144723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0887EEDF" w14:textId="77777777">
                <w:pPr>
                  <w:jc w:val="center"/>
                  <w:rPr>
                    <w:rFonts w:ascii="Segoe UI Symbol" w:hAnsi="Segoe UI Symbol" w:cs="Arial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25048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61E38A25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2F377167" w14:textId="77777777">
        <w:tc>
          <w:tcPr>
            <w:tcW w:w="7513" w:type="dxa"/>
          </w:tcPr>
          <w:p w:rsidRPr="00761C4F" w:rsidR="002E1373" w:rsidP="00686D08" w:rsidRDefault="002E1373" w14:paraId="7E72571A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Is there a process for significant event analysis? </w:t>
            </w:r>
          </w:p>
        </w:tc>
        <w:sdt>
          <w:sdtPr>
            <w:rPr>
              <w:rFonts w:cs="Arial"/>
            </w:rPr>
            <w:id w:val="-1345550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03848E24" w14:textId="77777777">
                <w:pPr>
                  <w:jc w:val="center"/>
                  <w:rPr>
                    <w:rFonts w:cs="Arial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57602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0F4D9AC7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1D85D73E" w14:textId="77777777">
        <w:tc>
          <w:tcPr>
            <w:tcW w:w="7513" w:type="dxa"/>
          </w:tcPr>
          <w:p w:rsidRPr="00761C4F" w:rsidR="002E1373" w:rsidP="00686D08" w:rsidRDefault="002E1373" w14:paraId="7D063D3A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Does the practice have a business continuity plan?</w:t>
            </w:r>
          </w:p>
        </w:tc>
        <w:sdt>
          <w:sdtPr>
            <w:rPr>
              <w:rFonts w:cs="Arial"/>
            </w:rPr>
            <w:id w:val="1899089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7367DED7" w14:textId="77777777">
                <w:pPr>
                  <w:jc w:val="center"/>
                  <w:rPr>
                    <w:rFonts w:cs="Arial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960460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72DCD936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5E8D2A13" w14:textId="77777777">
        <w:tc>
          <w:tcPr>
            <w:tcW w:w="7513" w:type="dxa"/>
          </w:tcPr>
          <w:p w:rsidRPr="00761C4F" w:rsidR="002E1373" w:rsidP="00686D08" w:rsidRDefault="002E1373" w14:paraId="329F2B48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Are drugs (antibiotics) kept securely in a locked cupboard?</w:t>
            </w:r>
          </w:p>
        </w:tc>
        <w:sdt>
          <w:sdtPr>
            <w:rPr>
              <w:rFonts w:cs="Arial"/>
            </w:rPr>
            <w:id w:val="147270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1F4C471E" w14:textId="77777777">
                <w:pPr>
                  <w:jc w:val="center"/>
                  <w:rPr>
                    <w:rFonts w:cs="Arial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20167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4C511B32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24A50BA5" w14:textId="77777777">
        <w:tc>
          <w:tcPr>
            <w:tcW w:w="7513" w:type="dxa"/>
          </w:tcPr>
          <w:p w:rsidRPr="00761C4F" w:rsidR="002E1373" w:rsidP="00686D08" w:rsidRDefault="002E1373" w14:paraId="6893FDBB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Are prescription pads, when not in use, kept securely?</w:t>
            </w:r>
          </w:p>
        </w:tc>
        <w:sdt>
          <w:sdtPr>
            <w:rPr>
              <w:rFonts w:cs="Arial"/>
            </w:rPr>
            <w:id w:val="-2126832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1079DF2E" w14:textId="77777777">
                <w:pPr>
                  <w:jc w:val="center"/>
                  <w:rPr>
                    <w:rFonts w:cs="Arial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194868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2E739EEF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12F2F1C4" w14:textId="77777777">
        <w:tc>
          <w:tcPr>
            <w:tcW w:w="7513" w:type="dxa"/>
          </w:tcPr>
          <w:p w:rsidRPr="00761C4F" w:rsidR="002E1373" w:rsidP="00686D08" w:rsidRDefault="002E1373" w14:paraId="6ABC8418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Do you store, administer or prescribe controlled drugs in your practice other than Midazolam for emergency use?</w:t>
            </w:r>
          </w:p>
        </w:tc>
        <w:sdt>
          <w:sdtPr>
            <w:rPr>
              <w:rFonts w:cs="Arial"/>
            </w:rPr>
            <w:id w:val="182423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5D246DAD" w14:textId="77777777">
                <w:pPr>
                  <w:jc w:val="center"/>
                  <w:rPr>
                    <w:rFonts w:cs="Arial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108738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59906155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40B38AE2" w14:textId="77777777">
        <w:tc>
          <w:tcPr>
            <w:tcW w:w="7513" w:type="dxa"/>
          </w:tcPr>
          <w:p w:rsidRPr="00761C4F" w:rsidR="002E1373" w:rsidP="00686D08" w:rsidRDefault="002E1373" w14:paraId="0D31B7A9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Do you have standard operating procedures for each type of controlled drug including Midazolam for emergency use?</w:t>
            </w:r>
          </w:p>
        </w:tc>
        <w:sdt>
          <w:sdtPr>
            <w:rPr>
              <w:rFonts w:cs="Arial"/>
            </w:rPr>
            <w:id w:val="-1035040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475F7E80" w14:textId="77777777">
                <w:pPr>
                  <w:jc w:val="center"/>
                  <w:rPr>
                    <w:rFonts w:cs="Arial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202543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3584BF81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47E12012" w14:textId="77777777">
        <w:tc>
          <w:tcPr>
            <w:tcW w:w="7513" w:type="dxa"/>
          </w:tcPr>
          <w:p w:rsidRPr="00761C4F" w:rsidR="002E1373" w:rsidP="00686D08" w:rsidRDefault="002E1373" w14:paraId="42E3E3D5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Is there a Complaints Records file/folder?  </w:t>
            </w:r>
          </w:p>
        </w:tc>
        <w:sdt>
          <w:sdtPr>
            <w:rPr>
              <w:rFonts w:cs="Arial"/>
            </w:rPr>
            <w:id w:val="59946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3BA83327" w14:textId="77777777">
                <w:pPr>
                  <w:jc w:val="center"/>
                  <w:rPr>
                    <w:rFonts w:cs="Arial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536079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3EBF31AA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6C779706" w14:textId="77777777">
        <w:tc>
          <w:tcPr>
            <w:tcW w:w="7513" w:type="dxa"/>
          </w:tcPr>
          <w:p w:rsidRPr="00761C4F" w:rsidR="002E1373" w:rsidP="00686D08" w:rsidRDefault="002E1373" w14:paraId="22984029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Is there a nominated person for dealing with complaints?</w:t>
            </w:r>
          </w:p>
        </w:tc>
        <w:sdt>
          <w:sdtPr>
            <w:rPr>
              <w:rFonts w:cs="Arial"/>
            </w:rPr>
            <w:id w:val="-1208865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45E234C5" w14:textId="77777777">
                <w:pPr>
                  <w:jc w:val="center"/>
                  <w:rPr>
                    <w:rFonts w:cs="Arial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75332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120F352C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6502D055" w14:textId="77777777">
        <w:tc>
          <w:tcPr>
            <w:tcW w:w="7513" w:type="dxa"/>
          </w:tcPr>
          <w:p w:rsidRPr="00761C4F" w:rsidR="002E1373" w:rsidP="00686D08" w:rsidRDefault="002E1373" w14:paraId="42E9AA4E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Is there a patient referral policy and protocol? </w:t>
            </w:r>
          </w:p>
          <w:p w:rsidRPr="00761C4F" w:rsidR="002E1373" w:rsidP="00686D08" w:rsidRDefault="002E1373" w14:paraId="1937462F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</w:p>
        </w:tc>
        <w:sdt>
          <w:sdtPr>
            <w:rPr>
              <w:rFonts w:cs="Arial"/>
            </w:rPr>
            <w:id w:val="-966046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788C365D" w14:textId="77777777">
                <w:pPr>
                  <w:jc w:val="center"/>
                  <w:rPr>
                    <w:rFonts w:cs="Arial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109054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360E7DF4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59361D9E" w14:textId="77777777">
        <w:tc>
          <w:tcPr>
            <w:tcW w:w="7513" w:type="dxa"/>
          </w:tcPr>
          <w:p w:rsidRPr="00761C4F" w:rsidR="002E1373" w:rsidP="00686D08" w:rsidRDefault="002E1373" w14:paraId="37FF2CCA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Appointed persons for First Aid?</w:t>
            </w:r>
          </w:p>
        </w:tc>
        <w:sdt>
          <w:sdtPr>
            <w:rPr>
              <w:rFonts w:cs="Arial"/>
            </w:rPr>
            <w:id w:val="182654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5366080A" w14:textId="77777777">
                <w:pPr>
                  <w:jc w:val="center"/>
                  <w:rPr>
                    <w:rFonts w:cs="Arial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690454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0C4F4C7D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5B64BB4D" w14:paraId="42C6D945" w14:textId="77777777">
        <w:tc>
          <w:tcPr>
            <w:tcW w:w="7513" w:type="dxa"/>
            <w:shd w:val="clear" w:color="auto" w:fill="005EB8" w:themeFill="accent4"/>
          </w:tcPr>
          <w:p w:rsidRPr="00761C4F" w:rsidR="002E1373" w:rsidP="00686D08" w:rsidRDefault="002E1373" w14:paraId="0C1B17CF" w14:textId="77777777">
            <w:pPr>
              <w:rPr>
                <w:rFonts w:eastAsia="ヒラギノ角ゴ Pro W3" w:cs="Arial"/>
                <w:b/>
                <w:bCs/>
                <w:color w:val="000000"/>
                <w:szCs w:val="20"/>
              </w:rPr>
            </w:pPr>
            <w:r w:rsidRPr="00BA2831">
              <w:rPr>
                <w:rFonts w:eastAsia="ヒラギノ角ゴ Pro W3" w:cs="Arial"/>
                <w:b/>
                <w:bCs/>
                <w:color w:val="FFFFFF" w:themeColor="background1"/>
                <w:szCs w:val="20"/>
              </w:rPr>
              <w:t>Radiology</w:t>
            </w:r>
          </w:p>
        </w:tc>
        <w:tc>
          <w:tcPr>
            <w:tcW w:w="1418" w:type="dxa"/>
          </w:tcPr>
          <w:p w:rsidRPr="00BA2831" w:rsidR="002E1373" w:rsidP="00BA2831" w:rsidRDefault="002E1373" w14:paraId="066D18C6" w14:textId="7777777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1C4F" w:rsidR="002E1373" w:rsidP="00BA2831" w:rsidRDefault="002E1373" w14:paraId="225C1CBA" w14:textId="77777777">
            <w:pPr>
              <w:jc w:val="center"/>
              <w:rPr>
                <w:rFonts w:eastAsia="ヒラギノ角ゴ Pro W3" w:cs="Arial"/>
                <w:color w:val="000000"/>
                <w:szCs w:val="20"/>
              </w:rPr>
            </w:pPr>
          </w:p>
        </w:tc>
      </w:tr>
      <w:tr w:rsidRPr="00761C4F" w:rsidR="002E1373" w:rsidTr="00686D08" w14:paraId="32DA8EA5" w14:textId="77777777">
        <w:tc>
          <w:tcPr>
            <w:tcW w:w="7513" w:type="dxa"/>
          </w:tcPr>
          <w:p w:rsidRPr="00761C4F" w:rsidR="002E1373" w:rsidP="00686D08" w:rsidRDefault="002E1373" w14:paraId="618A13C4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lastRenderedPageBreak/>
              <w:t xml:space="preserve">Is there a Radiation Protection File available?                       </w:t>
            </w:r>
          </w:p>
        </w:tc>
        <w:sdt>
          <w:sdtPr>
            <w:rPr>
              <w:rFonts w:ascii="Segoe UI Symbol" w:hAnsi="Segoe UI Symbol" w:cs="Arial"/>
            </w:rPr>
            <w:id w:val="-131833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09252F08" w14:textId="77777777">
                <w:pPr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71284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7289FDCD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023F234D" w14:textId="77777777">
        <w:tc>
          <w:tcPr>
            <w:tcW w:w="7513" w:type="dxa"/>
          </w:tcPr>
          <w:p w:rsidRPr="00761C4F" w:rsidR="002E1373" w:rsidP="00686D08" w:rsidRDefault="002E1373" w14:paraId="059F1C72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Have you registered with HSE as per IRR17 Regulations? </w:t>
            </w:r>
          </w:p>
          <w:p w:rsidRPr="00761C4F" w:rsidR="002E1373" w:rsidP="00686D08" w:rsidRDefault="002E1373" w14:paraId="44130659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Date of Registration:</w:t>
            </w:r>
          </w:p>
        </w:tc>
        <w:sdt>
          <w:sdtPr>
            <w:rPr>
              <w:rFonts w:ascii="Segoe UI Symbol" w:hAnsi="Segoe UI Symbol" w:cs="Arial"/>
            </w:rPr>
            <w:id w:val="-35380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28E7625E" w14:textId="77777777">
                <w:pPr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31361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4FB5886A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13C77B7E" w14:textId="77777777">
        <w:tc>
          <w:tcPr>
            <w:tcW w:w="7513" w:type="dxa"/>
          </w:tcPr>
          <w:p w:rsidRPr="00761C4F" w:rsidR="002E1373" w:rsidP="00686D08" w:rsidRDefault="002E1373" w14:paraId="4B39FDD0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Has a risk assessment for Ionizing Radiation been carried out?</w:t>
            </w:r>
          </w:p>
        </w:tc>
        <w:sdt>
          <w:sdtPr>
            <w:rPr>
              <w:rFonts w:ascii="Segoe UI Symbol" w:hAnsi="Segoe UI Symbol" w:cs="Arial"/>
            </w:rPr>
            <w:id w:val="-1405450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0ACB014A" w14:textId="77777777">
                <w:pPr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2131166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28FD2D81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05EA6382" w14:textId="77777777">
        <w:tc>
          <w:tcPr>
            <w:tcW w:w="7513" w:type="dxa"/>
          </w:tcPr>
          <w:p w:rsidRPr="00761C4F" w:rsidR="002E1373" w:rsidP="00686D08" w:rsidRDefault="002E1373" w14:paraId="66D94B24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Does it include contingency plans for any foreseeable radiation accidents?</w:t>
            </w:r>
          </w:p>
        </w:tc>
        <w:sdt>
          <w:sdtPr>
            <w:rPr>
              <w:rFonts w:ascii="Segoe UI Symbol" w:hAnsi="Segoe UI Symbol" w:cs="Arial"/>
            </w:rPr>
            <w:id w:val="-1126686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39249106" w14:textId="77777777">
                <w:pPr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9876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4ADC7111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2F74AB95" w14:textId="77777777">
        <w:tc>
          <w:tcPr>
            <w:tcW w:w="7513" w:type="dxa"/>
          </w:tcPr>
          <w:p w:rsidRPr="00761C4F" w:rsidR="002E1373" w:rsidP="00686D08" w:rsidRDefault="002E1373" w14:paraId="0BF82CE6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Have steps been taken to measure or estimate staff /employee’s exposure to ionizing radiation and appropriate action taken?</w:t>
            </w:r>
          </w:p>
        </w:tc>
        <w:sdt>
          <w:sdtPr>
            <w:rPr>
              <w:rFonts w:ascii="Segoe UI Symbol" w:hAnsi="Segoe UI Symbol" w:cs="Arial"/>
            </w:rPr>
            <w:id w:val="-134963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4ADF2FA6" w14:textId="77777777">
                <w:pPr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209312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6F33C0B4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3CCEA9CA" w14:textId="77777777">
        <w:tc>
          <w:tcPr>
            <w:tcW w:w="7513" w:type="dxa"/>
          </w:tcPr>
          <w:p w:rsidRPr="00761C4F" w:rsidR="002E1373" w:rsidP="00686D08" w:rsidRDefault="002E1373" w14:paraId="29E74614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Is there an image quality/audit including action taken regarding unacceptable radiographs?</w:t>
            </w:r>
          </w:p>
        </w:tc>
        <w:sdt>
          <w:sdtPr>
            <w:rPr>
              <w:rFonts w:ascii="Segoe UI Symbol" w:hAnsi="Segoe UI Symbol" w:cs="Arial"/>
            </w:rPr>
            <w:id w:val="-1007441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287823AA" w14:textId="77777777">
                <w:pPr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490916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23FD05A7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6507E0D2" w14:textId="77777777">
        <w:tc>
          <w:tcPr>
            <w:tcW w:w="7513" w:type="dxa"/>
          </w:tcPr>
          <w:p w:rsidRPr="00761C4F" w:rsidR="002E1373" w:rsidP="00686D08" w:rsidRDefault="002E1373" w14:paraId="5F548738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Has an adequate controlled area been defined?</w:t>
            </w:r>
          </w:p>
        </w:tc>
        <w:sdt>
          <w:sdtPr>
            <w:rPr>
              <w:rFonts w:ascii="Segoe UI Symbol" w:hAnsi="Segoe UI Symbol" w:cs="Arial"/>
            </w:rPr>
            <w:id w:val="63136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48D44B35" w14:textId="77777777">
                <w:pPr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130060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1355FE42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38A561BF" w14:textId="77777777">
        <w:tc>
          <w:tcPr>
            <w:tcW w:w="7513" w:type="dxa"/>
          </w:tcPr>
          <w:p w:rsidRPr="00761C4F" w:rsidR="002E1373" w:rsidP="00686D08" w:rsidRDefault="002E1373" w14:paraId="7A48D6FD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Is there a wall or ceiling mounted x-ray set in the trainee surgery capable of being isolated from outside the controlled area?</w:t>
            </w:r>
          </w:p>
        </w:tc>
        <w:sdt>
          <w:sdtPr>
            <w:rPr>
              <w:rFonts w:ascii="Segoe UI Symbol" w:hAnsi="Segoe UI Symbol" w:cs="Arial"/>
            </w:rPr>
            <w:id w:val="95737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576CAE08" w14:textId="77777777">
                <w:pPr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1271237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7F5D4823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03E47581" w14:textId="77777777">
        <w:tc>
          <w:tcPr>
            <w:tcW w:w="7513" w:type="dxa"/>
          </w:tcPr>
          <w:p w:rsidRPr="00761C4F" w:rsidR="002E1373" w:rsidP="00686D08" w:rsidRDefault="002E1373" w14:paraId="3BA3C01E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Is the x-ray isolation switch appropriately labelled?</w:t>
            </w:r>
          </w:p>
        </w:tc>
        <w:sdt>
          <w:sdtPr>
            <w:rPr>
              <w:rFonts w:ascii="Segoe UI Symbol" w:hAnsi="Segoe UI Symbol" w:cs="Arial"/>
            </w:rPr>
            <w:id w:val="109421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140E0FAD" w14:textId="77777777">
                <w:pPr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191654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7A7C0BFA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5EB4EFC1" w14:textId="77777777">
        <w:tc>
          <w:tcPr>
            <w:tcW w:w="7513" w:type="dxa"/>
          </w:tcPr>
          <w:p w:rsidRPr="00761C4F" w:rsidR="002E1373" w:rsidP="00686D08" w:rsidRDefault="002E1373" w14:paraId="6E7C76C1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Are Local Rules available?</w:t>
            </w:r>
          </w:p>
        </w:tc>
        <w:sdt>
          <w:sdtPr>
            <w:rPr>
              <w:rFonts w:ascii="Segoe UI Symbol" w:hAnsi="Segoe UI Symbol" w:cs="Arial"/>
            </w:rPr>
            <w:id w:val="-110581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37E4C05A" w14:textId="77777777">
                <w:pPr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624576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5DB40872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4CA64B80" w14:textId="77777777">
        <w:tc>
          <w:tcPr>
            <w:tcW w:w="7513" w:type="dxa"/>
          </w:tcPr>
          <w:p w:rsidRPr="00761C4F" w:rsidR="002E1373" w:rsidP="00686D08" w:rsidRDefault="002E1373" w14:paraId="5E5E9FFE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>Are the radiographs justified and interpreted?</w:t>
            </w:r>
          </w:p>
        </w:tc>
        <w:sdt>
          <w:sdtPr>
            <w:rPr>
              <w:rFonts w:ascii="Segoe UI Symbol" w:hAnsi="Segoe UI Symbol" w:cs="Arial"/>
            </w:rPr>
            <w:id w:val="-6957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6F2CCE27" w14:textId="77777777">
                <w:pPr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-8415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24EDAA2D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Pr="00761C4F" w:rsidR="002E1373" w:rsidTr="00686D08" w14:paraId="6D485B8F" w14:textId="77777777">
        <w:tc>
          <w:tcPr>
            <w:tcW w:w="7513" w:type="dxa"/>
          </w:tcPr>
          <w:p w:rsidRPr="00761C4F" w:rsidR="002E1373" w:rsidP="00686D08" w:rsidRDefault="002E1373" w14:paraId="22AB4E76" w14:textId="77777777">
            <w:pPr>
              <w:rPr>
                <w:rFonts w:eastAsia="ヒラギノ角ゴ Pro W3" w:cs="Arial"/>
                <w:color w:val="000000"/>
                <w:szCs w:val="20"/>
              </w:rPr>
            </w:pPr>
            <w:r w:rsidRPr="00761C4F">
              <w:rPr>
                <w:rFonts w:eastAsia="ヒラギノ角ゴ Pro W3" w:cs="Arial"/>
                <w:color w:val="000000"/>
                <w:szCs w:val="20"/>
              </w:rPr>
              <w:t xml:space="preserve">Is an x-ray viewer available in each surgery? (Not applicable if Digital X-Rays) N/A: </w:t>
            </w:r>
            <w:r w:rsidRPr="00761C4F">
              <w:rPr>
                <w:rFonts w:ascii="Segoe UI Symbol" w:hAnsi="Segoe UI Symbol" w:eastAsia="ヒラギノ角ゴ Pro W3" w:cs="Segoe UI Symbol"/>
                <w:color w:val="000000"/>
                <w:szCs w:val="20"/>
              </w:rPr>
              <w:t>☐</w:t>
            </w:r>
          </w:p>
        </w:tc>
        <w:sdt>
          <w:sdtPr>
            <w:rPr>
              <w:rFonts w:ascii="Segoe UI Symbol" w:hAnsi="Segoe UI Symbol" w:cs="Arial"/>
            </w:rPr>
            <w:id w:val="102244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Pr="00BA2831" w:rsidR="002E1373" w:rsidP="00BA2831" w:rsidRDefault="002E1373" w14:paraId="20EDB9FE" w14:textId="77777777">
                <w:pPr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 w:rsidRPr="00BA2831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ヒラギノ角ゴ Pro W3" w:cs="Arial"/>
              <w:color w:val="000000"/>
              <w:szCs w:val="20"/>
            </w:rPr>
            <w:id w:val="188261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761C4F" w:rsidR="002E1373" w:rsidP="00BA2831" w:rsidRDefault="002E1373" w14:paraId="5B0516CB" w14:textId="77777777">
                <w:pPr>
                  <w:jc w:val="center"/>
                  <w:rPr>
                    <w:rFonts w:eastAsia="ヒラギノ角ゴ Pro W3" w:cs="Arial"/>
                    <w:color w:val="000000"/>
                    <w:szCs w:val="20"/>
                  </w:rPr>
                </w:pPr>
                <w:r w:rsidRPr="00761C4F">
                  <w:rPr>
                    <w:rFonts w:ascii="Segoe UI Symbol" w:hAnsi="Segoe UI Symbol" w:eastAsia="MS Gothic" w:cs="Segoe UI Symbol"/>
                    <w:color w:val="000000"/>
                    <w:szCs w:val="20"/>
                  </w:rPr>
                  <w:t>☐</w:t>
                </w:r>
              </w:p>
            </w:tc>
          </w:sdtContent>
        </w:sdt>
      </w:tr>
    </w:tbl>
    <w:p w:rsidRPr="00761C4F" w:rsidR="002E1373" w:rsidP="002E1373" w:rsidRDefault="002E1373" w14:paraId="1A0F5D4B" w14:textId="77777777">
      <w:pPr>
        <w:rPr>
          <w:rFonts w:eastAsia="ヒラギノ角ゴ Pro W3" w:cs="Arial"/>
          <w:color w:val="000000"/>
          <w:szCs w:val="20"/>
        </w:rPr>
      </w:pPr>
    </w:p>
    <w:p w:rsidRPr="00761C4F" w:rsidR="002E1373" w:rsidP="002E1373" w:rsidRDefault="002E1373" w14:paraId="5A7ACE67" w14:textId="77777777">
      <w:pPr>
        <w:rPr>
          <w:rFonts w:eastAsia="ヒラギノ角ゴ Pro W3" w:cs="Arial"/>
          <w:color w:val="000000"/>
          <w:szCs w:val="20"/>
        </w:rPr>
      </w:pPr>
    </w:p>
    <w:p w:rsidRPr="00BA2831" w:rsidR="002E1373" w:rsidP="002E1373" w:rsidRDefault="00000000" w14:paraId="0D3F1DF4" w14:textId="77777777">
      <w:pPr>
        <w:rPr>
          <w:rFonts w:cs="Arial" w:eastAsiaTheme="majorEastAsia"/>
          <w:b/>
          <w:bCs/>
          <w:sz w:val="40"/>
          <w:szCs w:val="40"/>
        </w:rPr>
      </w:pPr>
      <w:sdt>
        <w:sdtPr>
          <w:rPr>
            <w:rFonts w:cs="Arial" w:eastAsiaTheme="majorEastAsia"/>
            <w:b/>
            <w:bCs/>
            <w:color w:val="A00054"/>
            <w:sz w:val="40"/>
            <w:szCs w:val="40"/>
          </w:rPr>
          <w:id w:val="609713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1C4F" w:rsidR="002E1373">
            <w:rPr>
              <w:rFonts w:ascii="MS Gothic" w:hAnsi="MS Gothic" w:eastAsia="MS Gothic" w:cs="Arial"/>
              <w:b/>
              <w:bCs/>
              <w:color w:val="A00054"/>
              <w:sz w:val="40"/>
              <w:szCs w:val="40"/>
            </w:rPr>
            <w:t>☐</w:t>
          </w:r>
        </w:sdtContent>
      </w:sdt>
      <w:r w:rsidR="002E1373">
        <w:rPr>
          <w:rFonts w:cs="Arial" w:eastAsiaTheme="majorEastAsia"/>
          <w:b/>
          <w:bCs/>
          <w:color w:val="A00054"/>
          <w:sz w:val="40"/>
          <w:szCs w:val="40"/>
        </w:rPr>
        <w:t xml:space="preserve"> </w:t>
      </w:r>
      <w:r w:rsidRPr="00BA2831" w:rsidR="002E1373">
        <w:rPr>
          <w:rFonts w:cs="Arial" w:eastAsiaTheme="majorEastAsia"/>
          <w:b/>
          <w:bCs/>
          <w:sz w:val="40"/>
          <w:szCs w:val="40"/>
        </w:rPr>
        <w:t xml:space="preserve">I  </w:t>
      </w:r>
      <w:sdt>
        <w:sdtPr>
          <w:rPr>
            <w:rFonts w:cs="Arial" w:eastAsiaTheme="majorEastAsia"/>
            <w:b/>
            <w:bCs/>
            <w:sz w:val="40"/>
            <w:szCs w:val="40"/>
          </w:rPr>
          <w:alias w:val="Full Name of Applicant"/>
          <w:tag w:val="Full Name of Applicant"/>
          <w:id w:val="849063812"/>
          <w:placeholder>
            <w:docPart w:val="2C83CCEF9ED5449D93701ECA81DCC3E6"/>
          </w:placeholder>
          <w:showingPlcHdr/>
        </w:sdtPr>
        <w:sdtContent>
          <w:r w:rsidRPr="00BA2831" w:rsidR="002E1373">
            <w:rPr>
              <w:rStyle w:val="PlaceholderText"/>
              <w:color w:val="auto"/>
            </w:rPr>
            <w:t>Click or tap here to enter text.</w:t>
          </w:r>
        </w:sdtContent>
      </w:sdt>
      <w:r w:rsidRPr="00BA2831" w:rsidR="002E1373">
        <w:rPr>
          <w:rFonts w:cs="Arial" w:eastAsiaTheme="majorEastAsia"/>
          <w:b/>
          <w:bCs/>
          <w:sz w:val="40"/>
          <w:szCs w:val="40"/>
        </w:rPr>
        <w:t xml:space="preserve">          declare that the information submitted on this self-assessment audit form is correct and that by providing a false declaration may lead to being removed from the Dental Educational Supervisor application process.</w:t>
      </w:r>
    </w:p>
    <w:p w:rsidRPr="00BA2831" w:rsidR="002E1373" w:rsidP="002E1373" w:rsidRDefault="002E1373" w14:paraId="496CDC2D" w14:textId="77777777">
      <w:pPr>
        <w:rPr>
          <w:rFonts w:cs="Arial" w:eastAsiaTheme="majorEastAsia"/>
          <w:b/>
          <w:bCs/>
          <w:sz w:val="40"/>
          <w:szCs w:val="40"/>
        </w:rPr>
      </w:pPr>
    </w:p>
    <w:p w:rsidRPr="00BA2831" w:rsidR="002E1373" w:rsidP="002E1373" w:rsidRDefault="002E1373" w14:paraId="70478F93" w14:textId="7777777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42"/>
        <w:rPr>
          <w:rFonts w:eastAsia="ヒラギノ角ゴ Pro W3" w:cs="Arial"/>
          <w:szCs w:val="20"/>
        </w:rPr>
      </w:pPr>
      <w:r w:rsidRPr="00BA2831">
        <w:rPr>
          <w:rFonts w:cs="Arial" w:eastAsiaTheme="majorEastAsia"/>
          <w:b/>
          <w:bCs/>
          <w:sz w:val="40"/>
          <w:szCs w:val="40"/>
        </w:rPr>
        <w:t xml:space="preserve">Date:    </w:t>
      </w:r>
      <w:r w:rsidRPr="00BA2831">
        <w:rPr>
          <w:rFonts w:eastAsia="ヒラギノ角ゴ Pro W3" w:cs="Arial"/>
          <w:szCs w:val="20"/>
        </w:rPr>
        <w:t xml:space="preserve">     </w:t>
      </w:r>
      <w:sdt>
        <w:sdtPr>
          <w:rPr>
            <w:rFonts w:eastAsia="ヒラギノ角ゴ Pro W3" w:cs="Arial"/>
            <w:szCs w:val="20"/>
          </w:rPr>
          <w:id w:val="-1285575123"/>
          <w:placeholder>
            <w:docPart w:val="CE8EC830CDB040D7A4086CD268AA8A9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BA2831">
            <w:rPr>
              <w:rFonts w:eastAsia="ヒラギノ角ゴ Pro W3" w:cs="Arial"/>
              <w:szCs w:val="20"/>
            </w:rPr>
            <w:t>Click or tap to enter a date.</w:t>
          </w:r>
        </w:sdtContent>
      </w:sdt>
    </w:p>
    <w:p w:rsidRPr="00761C4F" w:rsidR="002E1373" w:rsidP="002E1373" w:rsidRDefault="002E1373" w14:paraId="045BE375" w14:textId="77777777">
      <w:pPr>
        <w:ind w:left="142"/>
        <w:rPr>
          <w:rFonts w:eastAsia="ヒラギノ角ゴ Pro W3" w:cs="Arial"/>
          <w:color w:val="000000"/>
          <w:szCs w:val="20"/>
        </w:rPr>
      </w:pPr>
    </w:p>
    <w:p w:rsidRPr="00761C4F" w:rsidR="002E1373" w:rsidP="002E1373" w:rsidRDefault="002E1373" w14:paraId="5431A617" w14:textId="77777777">
      <w:pPr>
        <w:rPr>
          <w:rFonts w:cs="Arial" w:eastAsiaTheme="majorEastAsia"/>
          <w:b/>
          <w:bCs/>
          <w:color w:val="A00054"/>
          <w:sz w:val="40"/>
          <w:szCs w:val="40"/>
        </w:rPr>
      </w:pPr>
    </w:p>
    <w:p w:rsidRPr="002D6889" w:rsidR="00BA2831" w:rsidP="00BA2831" w:rsidRDefault="00BA2831" w14:paraId="4AFE25A2" w14:textId="46A11D7E"/>
    <w:sectPr w:rsidRPr="002D6889" w:rsidR="00BA2831" w:rsidSect="00971F14">
      <w:headerReference w:type="first" r:id="rId19"/>
      <w:footerReference w:type="first" r:id="rId20"/>
      <w:type w:val="continuous"/>
      <w:pgSz w:w="11900" w:h="16840"/>
      <w:pgMar w:top="1413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57ED" w:rsidP="00AC72FD" w:rsidRDefault="00EC57ED" w14:paraId="6AB26926" w14:textId="77777777">
      <w:r>
        <w:separator/>
      </w:r>
    </w:p>
  </w:endnote>
  <w:endnote w:type="continuationSeparator" w:id="0">
    <w:p w:rsidR="00EC57ED" w:rsidP="00AC72FD" w:rsidRDefault="00EC57ED" w14:paraId="097EB4B1" w14:textId="77777777">
      <w:r>
        <w:continuationSeparator/>
      </w:r>
    </w:p>
  </w:endnote>
  <w:endnote w:type="continuationNotice" w:id="1">
    <w:p w:rsidR="00EC57ED" w:rsidRDefault="00EC57ED" w14:paraId="1442E3D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Calibri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6700" w:rsidP="00184133" w:rsidRDefault="00766700" w14:paraId="4A143A0A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6700" w:rsidP="0091039C" w:rsidRDefault="00766700" w14:paraId="05036E19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1039C" w:rsidR="00766700" w:rsidP="009D32F5" w:rsidRDefault="00766700" w14:paraId="6BC3BE0C" w14:textId="77777777">
    <w:pPr>
      <w:pStyle w:val="Footer"/>
      <w:framePr w:wrap="around" w:hAnchor="margin" w:vAnchor="text" w:xAlign="center" w:y="1"/>
      <w:jc w:val="right"/>
      <w:rPr>
        <w:rStyle w:val="PageNumber"/>
        <w:color w:val="5BAEFF" w:themeColor="text1" w:themeTint="80"/>
      </w:rPr>
    </w:pPr>
    <w:r w:rsidRPr="00946D88">
      <w:rPr>
        <w:rStyle w:val="PageNumber"/>
      </w:rPr>
      <w:fldChar w:fldCharType="begin"/>
    </w:r>
    <w:r w:rsidRPr="00946D88">
      <w:rPr>
        <w:rStyle w:val="PageNumber"/>
      </w:rPr>
      <w:instrText xml:space="preserve">PAGE  </w:instrText>
    </w:r>
    <w:r w:rsidRPr="00946D88">
      <w:rPr>
        <w:rStyle w:val="PageNumber"/>
      </w:rPr>
      <w:fldChar w:fldCharType="separate"/>
    </w:r>
    <w:r>
      <w:rPr>
        <w:rStyle w:val="PageNumber"/>
        <w:noProof/>
      </w:rPr>
      <w:t>2</w:t>
    </w:r>
    <w:r w:rsidRPr="00946D88">
      <w:rPr>
        <w:rStyle w:val="PageNumber"/>
      </w:rPr>
      <w:fldChar w:fldCharType="end"/>
    </w:r>
  </w:p>
  <w:p w:rsidR="00766700" w:rsidP="007F2CB8" w:rsidRDefault="00766700" w14:paraId="4F5ED40F" w14:textId="77777777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66700" w:rsidP="00971F14" w:rsidRDefault="001F085E" w14:paraId="355349D8" w14:textId="77777777">
    <w:pPr>
      <w:pStyle w:val="Footer"/>
      <w:ind w:left="-851"/>
    </w:pPr>
    <w:r>
      <w:rPr>
        <w:noProof/>
        <w:lang w:val="en-US"/>
      </w:rPr>
      <w:drawing>
        <wp:inline distT="0" distB="0" distL="0" distR="0" wp14:anchorId="200FFD9C" wp14:editId="208108FD">
          <wp:extent cx="7568808" cy="902789"/>
          <wp:effectExtent l="0" t="0" r="635" b="0"/>
          <wp:docPr id="70" name="Picture 70" descr="www.hee.nhs.uk&#10;We work with partners to plan, recruit, educate and train the health workfor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 descr="www.hee.nhs.uk&#10;We work with partners to plan, recruit, educate and train the health workforc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529" cy="925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6700" w:rsidP="00946D88" w:rsidRDefault="00766700" w14:paraId="30B851DF" w14:textId="77777777">
    <w:pPr>
      <w:pStyle w:val="Footer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57ED" w:rsidP="00AC72FD" w:rsidRDefault="00EC57ED" w14:paraId="6273A50F" w14:textId="77777777">
      <w:r>
        <w:separator/>
      </w:r>
    </w:p>
  </w:footnote>
  <w:footnote w:type="continuationSeparator" w:id="0">
    <w:p w:rsidR="00EC57ED" w:rsidP="00AC72FD" w:rsidRDefault="00EC57ED" w14:paraId="7A5CB736" w14:textId="77777777">
      <w:r>
        <w:continuationSeparator/>
      </w:r>
    </w:p>
  </w:footnote>
  <w:footnote w:type="continuationNotice" w:id="1">
    <w:p w:rsidR="00EC57ED" w:rsidRDefault="00EC57ED" w14:paraId="1E5D9FB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0290" w:rsidRDefault="00A30290" w14:paraId="2C2E81C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81B0B" w:rsidR="00766700" w:rsidP="00D81B0B" w:rsidRDefault="00D81B0B" w14:paraId="7BE28E9A" w14:textId="6BBF0146">
    <w:pPr>
      <w:pStyle w:val="Heading2"/>
      <w:jc w:val="right"/>
      <w:rPr>
        <w:color w:val="AE2473" w:themeColor="accent5"/>
      </w:rPr>
    </w:pPr>
    <w:r>
      <w:rPr>
        <w:color w:val="AE2473" w:themeColor="accent5"/>
      </w:rPr>
      <w:t>HEE NW Dental Foundation Training – Self Audit Assessment – 202</w:t>
    </w:r>
    <w:r w:rsidR="007D07A8">
      <w:rPr>
        <w:color w:val="AE2473" w:themeColor="accent5"/>
      </w:rPr>
      <w:t>3-2024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66700" w:rsidP="00946D88" w:rsidRDefault="0004569C" w14:paraId="2FAF559F" w14:textId="77777777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BAA1F4" wp14:editId="29E3B7D4">
          <wp:simplePos x="0" y="0"/>
          <wp:positionH relativeFrom="column">
            <wp:posOffset>3237914</wp:posOffset>
          </wp:positionH>
          <wp:positionV relativeFrom="paragraph">
            <wp:posOffset>-386080</wp:posOffset>
          </wp:positionV>
          <wp:extent cx="3784600" cy="1435100"/>
          <wp:effectExtent l="0" t="0" r="0" b="0"/>
          <wp:wrapNone/>
          <wp:docPr id="6" name="Picture 6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Health Education England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4600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F5EFE" w:rsidR="00766700" w:rsidP="00971F14" w:rsidRDefault="0056560C" w14:paraId="01FFDE4F" w14:textId="20F1463C">
    <w:pPr>
      <w:pStyle w:val="Heading2"/>
      <w:jc w:val="right"/>
      <w:rPr>
        <w:color w:val="AE2473" w:themeColor="accent5"/>
      </w:rPr>
    </w:pPr>
    <w:r>
      <w:rPr>
        <w:color w:val="AE2473" w:themeColor="accent5"/>
      </w:rPr>
      <w:t>HEE NW</w:t>
    </w:r>
    <w:r w:rsidR="00901985">
      <w:rPr>
        <w:color w:val="AE2473" w:themeColor="accent5"/>
      </w:rPr>
      <w:t xml:space="preserve"> Dental Foundation Training – Self Audit Assessment – 2022-2023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B8E"/>
    <w:multiLevelType w:val="hybridMultilevel"/>
    <w:tmpl w:val="9730940E"/>
    <w:lvl w:ilvl="0" w:tplc="7BC6F896">
      <w:start w:val="1"/>
      <w:numFmt w:val="bullet"/>
      <w:lvlText w:val="•"/>
      <w:lvlJc w:val="left"/>
      <w:pPr>
        <w:ind w:left="705" w:firstLine="0"/>
      </w:pPr>
      <w:rPr>
        <w:rFonts w:ascii="Arial" w:hAnsi="Arial" w:eastAsia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1" w:tplc="45F2B90C">
      <w:start w:val="1"/>
      <w:numFmt w:val="bullet"/>
      <w:lvlText w:val="o"/>
      <w:lvlJc w:val="left"/>
      <w:pPr>
        <w:ind w:left="1440" w:firstLine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2" w:tplc="82DA5CB2">
      <w:start w:val="1"/>
      <w:numFmt w:val="bullet"/>
      <w:lvlText w:val="▪"/>
      <w:lvlJc w:val="left"/>
      <w:pPr>
        <w:ind w:left="2160" w:firstLine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3" w:tplc="6E5C365E">
      <w:start w:val="1"/>
      <w:numFmt w:val="bullet"/>
      <w:lvlText w:val="•"/>
      <w:lvlJc w:val="left"/>
      <w:pPr>
        <w:ind w:left="2880" w:firstLine="0"/>
      </w:pPr>
      <w:rPr>
        <w:rFonts w:ascii="Arial" w:hAnsi="Arial" w:eastAsia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4" w:tplc="3EF2489E">
      <w:start w:val="1"/>
      <w:numFmt w:val="bullet"/>
      <w:lvlText w:val="o"/>
      <w:lvlJc w:val="left"/>
      <w:pPr>
        <w:ind w:left="3600" w:firstLine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5" w:tplc="5F12A9A6">
      <w:start w:val="1"/>
      <w:numFmt w:val="bullet"/>
      <w:lvlText w:val="▪"/>
      <w:lvlJc w:val="left"/>
      <w:pPr>
        <w:ind w:left="4320" w:firstLine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6" w:tplc="F7C2573E">
      <w:start w:val="1"/>
      <w:numFmt w:val="bullet"/>
      <w:lvlText w:val="•"/>
      <w:lvlJc w:val="left"/>
      <w:pPr>
        <w:ind w:left="5040" w:firstLine="0"/>
      </w:pPr>
      <w:rPr>
        <w:rFonts w:ascii="Arial" w:hAnsi="Arial" w:eastAsia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7" w:tplc="76C86358">
      <w:start w:val="1"/>
      <w:numFmt w:val="bullet"/>
      <w:lvlText w:val="o"/>
      <w:lvlJc w:val="left"/>
      <w:pPr>
        <w:ind w:left="5760" w:firstLine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  <w:lvl w:ilvl="8" w:tplc="838E5AF4">
      <w:start w:val="1"/>
      <w:numFmt w:val="bullet"/>
      <w:lvlText w:val="▪"/>
      <w:lvlJc w:val="left"/>
      <w:pPr>
        <w:ind w:left="6480" w:firstLine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color="auto" w:sz="0" w:space="0" w:frame="1"/>
        <w:vertAlign w:val="baseline"/>
      </w:rPr>
    </w:lvl>
  </w:abstractNum>
  <w:abstractNum w:abstractNumId="1" w15:restartNumberingAfterBreak="0">
    <w:nsid w:val="16101C10"/>
    <w:multiLevelType w:val="hybridMultilevel"/>
    <w:tmpl w:val="D2E2B942"/>
    <w:lvl w:ilvl="0" w:tplc="08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B8729D"/>
    <w:multiLevelType w:val="hybridMultilevel"/>
    <w:tmpl w:val="26C85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2399A"/>
    <w:multiLevelType w:val="hybridMultilevel"/>
    <w:tmpl w:val="10F8492E"/>
    <w:lvl w:ilvl="0" w:tplc="080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 w15:restartNumberingAfterBreak="0">
    <w:nsid w:val="29A7359A"/>
    <w:multiLevelType w:val="hybridMultilevel"/>
    <w:tmpl w:val="093CC2A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9F6BCB"/>
    <w:multiLevelType w:val="hybridMultilevel"/>
    <w:tmpl w:val="740C83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AA16988"/>
    <w:multiLevelType w:val="hybridMultilevel"/>
    <w:tmpl w:val="AA3C4B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843697"/>
    <w:multiLevelType w:val="hybridMultilevel"/>
    <w:tmpl w:val="0C6CC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E34B9"/>
    <w:multiLevelType w:val="hybridMultilevel"/>
    <w:tmpl w:val="C180B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23266"/>
    <w:multiLevelType w:val="hybridMultilevel"/>
    <w:tmpl w:val="5F1291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517EC2"/>
    <w:multiLevelType w:val="hybridMultilevel"/>
    <w:tmpl w:val="F190D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A42AF"/>
    <w:multiLevelType w:val="hybridMultilevel"/>
    <w:tmpl w:val="4D148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A209C"/>
    <w:multiLevelType w:val="hybridMultilevel"/>
    <w:tmpl w:val="8176EC8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384987">
    <w:abstractNumId w:val="5"/>
  </w:num>
  <w:num w:numId="2" w16cid:durableId="1573271804">
    <w:abstractNumId w:val="3"/>
  </w:num>
  <w:num w:numId="3" w16cid:durableId="510603416">
    <w:abstractNumId w:val="1"/>
  </w:num>
  <w:num w:numId="4" w16cid:durableId="971904876">
    <w:abstractNumId w:val="4"/>
  </w:num>
  <w:num w:numId="5" w16cid:durableId="1698504369">
    <w:abstractNumId w:val="9"/>
  </w:num>
  <w:num w:numId="6" w16cid:durableId="1786536637">
    <w:abstractNumId w:val="0"/>
  </w:num>
  <w:num w:numId="7" w16cid:durableId="1532651600">
    <w:abstractNumId w:val="7"/>
  </w:num>
  <w:num w:numId="8" w16cid:durableId="1872914856">
    <w:abstractNumId w:val="8"/>
  </w:num>
  <w:num w:numId="9" w16cid:durableId="1747218222">
    <w:abstractNumId w:val="12"/>
  </w:num>
  <w:num w:numId="10" w16cid:durableId="1501504266">
    <w:abstractNumId w:val="10"/>
  </w:num>
  <w:num w:numId="11" w16cid:durableId="1959601468">
    <w:abstractNumId w:val="2"/>
  </w:num>
  <w:num w:numId="12" w16cid:durableId="1254315393">
    <w:abstractNumId w:val="11"/>
  </w:num>
  <w:num w:numId="13" w16cid:durableId="1708141434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6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3C"/>
    <w:rsid w:val="00024B6A"/>
    <w:rsid w:val="00032124"/>
    <w:rsid w:val="00036D71"/>
    <w:rsid w:val="0004569C"/>
    <w:rsid w:val="00083C41"/>
    <w:rsid w:val="0009223B"/>
    <w:rsid w:val="000A5726"/>
    <w:rsid w:val="000E498C"/>
    <w:rsid w:val="00122DE1"/>
    <w:rsid w:val="00131258"/>
    <w:rsid w:val="00155DFE"/>
    <w:rsid w:val="00184133"/>
    <w:rsid w:val="001B6272"/>
    <w:rsid w:val="001B71E4"/>
    <w:rsid w:val="001B76E4"/>
    <w:rsid w:val="001D4F3A"/>
    <w:rsid w:val="001E2424"/>
    <w:rsid w:val="001F0340"/>
    <w:rsid w:val="001F085E"/>
    <w:rsid w:val="00203228"/>
    <w:rsid w:val="00205AB8"/>
    <w:rsid w:val="00230F96"/>
    <w:rsid w:val="002414FE"/>
    <w:rsid w:val="00245DD2"/>
    <w:rsid w:val="0025038D"/>
    <w:rsid w:val="00250DE4"/>
    <w:rsid w:val="00255033"/>
    <w:rsid w:val="002655B9"/>
    <w:rsid w:val="0028622B"/>
    <w:rsid w:val="002865D1"/>
    <w:rsid w:val="002A5E48"/>
    <w:rsid w:val="002B25F4"/>
    <w:rsid w:val="002D6889"/>
    <w:rsid w:val="002D7658"/>
    <w:rsid w:val="002E1373"/>
    <w:rsid w:val="002E47CA"/>
    <w:rsid w:val="002E49BA"/>
    <w:rsid w:val="002F3DD6"/>
    <w:rsid w:val="00315971"/>
    <w:rsid w:val="003172CF"/>
    <w:rsid w:val="0033247F"/>
    <w:rsid w:val="003356E6"/>
    <w:rsid w:val="00344448"/>
    <w:rsid w:val="00344EEF"/>
    <w:rsid w:val="00345DB0"/>
    <w:rsid w:val="0036266C"/>
    <w:rsid w:val="00374D88"/>
    <w:rsid w:val="00386EB3"/>
    <w:rsid w:val="003938D6"/>
    <w:rsid w:val="00397AA1"/>
    <w:rsid w:val="003A2F0C"/>
    <w:rsid w:val="003A44EA"/>
    <w:rsid w:val="003C548F"/>
    <w:rsid w:val="003F662F"/>
    <w:rsid w:val="00413194"/>
    <w:rsid w:val="00423D51"/>
    <w:rsid w:val="00460FD7"/>
    <w:rsid w:val="00492960"/>
    <w:rsid w:val="004D1BFB"/>
    <w:rsid w:val="004D4681"/>
    <w:rsid w:val="004E2E12"/>
    <w:rsid w:val="004F0DC1"/>
    <w:rsid w:val="00524EE1"/>
    <w:rsid w:val="00525A09"/>
    <w:rsid w:val="0053423C"/>
    <w:rsid w:val="00535F3A"/>
    <w:rsid w:val="0056560C"/>
    <w:rsid w:val="005929C1"/>
    <w:rsid w:val="005946D0"/>
    <w:rsid w:val="005A21E5"/>
    <w:rsid w:val="005A413E"/>
    <w:rsid w:val="005B2BB7"/>
    <w:rsid w:val="005E555E"/>
    <w:rsid w:val="005E7C30"/>
    <w:rsid w:val="0068730B"/>
    <w:rsid w:val="0069611A"/>
    <w:rsid w:val="006A2DF0"/>
    <w:rsid w:val="006A329A"/>
    <w:rsid w:val="006C0E64"/>
    <w:rsid w:val="006F109C"/>
    <w:rsid w:val="006F70E7"/>
    <w:rsid w:val="006F7D83"/>
    <w:rsid w:val="00715D5F"/>
    <w:rsid w:val="0072604D"/>
    <w:rsid w:val="00734EA2"/>
    <w:rsid w:val="0073685C"/>
    <w:rsid w:val="0075144F"/>
    <w:rsid w:val="00764977"/>
    <w:rsid w:val="00766700"/>
    <w:rsid w:val="007A054F"/>
    <w:rsid w:val="007D07A8"/>
    <w:rsid w:val="007D3393"/>
    <w:rsid w:val="007D42B1"/>
    <w:rsid w:val="007F2CB8"/>
    <w:rsid w:val="00811FB1"/>
    <w:rsid w:val="00832F64"/>
    <w:rsid w:val="008404C7"/>
    <w:rsid w:val="00840D88"/>
    <w:rsid w:val="00861C74"/>
    <w:rsid w:val="0087180C"/>
    <w:rsid w:val="00874D29"/>
    <w:rsid w:val="0089753E"/>
    <w:rsid w:val="008A093A"/>
    <w:rsid w:val="008A0E17"/>
    <w:rsid w:val="008A1F3A"/>
    <w:rsid w:val="008B2AFA"/>
    <w:rsid w:val="008D00C5"/>
    <w:rsid w:val="008F6042"/>
    <w:rsid w:val="00901985"/>
    <w:rsid w:val="009049C1"/>
    <w:rsid w:val="00906015"/>
    <w:rsid w:val="0091039C"/>
    <w:rsid w:val="00937BE1"/>
    <w:rsid w:val="00946D88"/>
    <w:rsid w:val="00960AC3"/>
    <w:rsid w:val="0096602C"/>
    <w:rsid w:val="00970AEA"/>
    <w:rsid w:val="00971F14"/>
    <w:rsid w:val="009722CE"/>
    <w:rsid w:val="00987007"/>
    <w:rsid w:val="009903E7"/>
    <w:rsid w:val="00991C83"/>
    <w:rsid w:val="009C4E36"/>
    <w:rsid w:val="009D32F5"/>
    <w:rsid w:val="009E2641"/>
    <w:rsid w:val="009F0D09"/>
    <w:rsid w:val="00A030ED"/>
    <w:rsid w:val="00A30290"/>
    <w:rsid w:val="00A4187E"/>
    <w:rsid w:val="00A45076"/>
    <w:rsid w:val="00A47FAE"/>
    <w:rsid w:val="00A61977"/>
    <w:rsid w:val="00A76867"/>
    <w:rsid w:val="00A84F76"/>
    <w:rsid w:val="00A91A12"/>
    <w:rsid w:val="00A93C99"/>
    <w:rsid w:val="00A95B3B"/>
    <w:rsid w:val="00AB0426"/>
    <w:rsid w:val="00AC2A87"/>
    <w:rsid w:val="00AC72FD"/>
    <w:rsid w:val="00AD2CB9"/>
    <w:rsid w:val="00AD2E4D"/>
    <w:rsid w:val="00AD3004"/>
    <w:rsid w:val="00AE220E"/>
    <w:rsid w:val="00AF4565"/>
    <w:rsid w:val="00AF6E20"/>
    <w:rsid w:val="00B0563F"/>
    <w:rsid w:val="00B11792"/>
    <w:rsid w:val="00B22D05"/>
    <w:rsid w:val="00B44DC5"/>
    <w:rsid w:val="00B61A1F"/>
    <w:rsid w:val="00BA2831"/>
    <w:rsid w:val="00BC7493"/>
    <w:rsid w:val="00BD690D"/>
    <w:rsid w:val="00BF22C3"/>
    <w:rsid w:val="00BF5EFE"/>
    <w:rsid w:val="00C00C30"/>
    <w:rsid w:val="00C07FFD"/>
    <w:rsid w:val="00C10219"/>
    <w:rsid w:val="00C15250"/>
    <w:rsid w:val="00C17E46"/>
    <w:rsid w:val="00C27CEC"/>
    <w:rsid w:val="00C931F5"/>
    <w:rsid w:val="00C96A0C"/>
    <w:rsid w:val="00CA6190"/>
    <w:rsid w:val="00CA7EEA"/>
    <w:rsid w:val="00CC59E2"/>
    <w:rsid w:val="00CE755A"/>
    <w:rsid w:val="00D43E65"/>
    <w:rsid w:val="00D4537E"/>
    <w:rsid w:val="00D57DB7"/>
    <w:rsid w:val="00D6539D"/>
    <w:rsid w:val="00D81A71"/>
    <w:rsid w:val="00D81B0B"/>
    <w:rsid w:val="00D832C2"/>
    <w:rsid w:val="00DA2C31"/>
    <w:rsid w:val="00DA527C"/>
    <w:rsid w:val="00DA5AC9"/>
    <w:rsid w:val="00DC3898"/>
    <w:rsid w:val="00DC6864"/>
    <w:rsid w:val="00DE72EC"/>
    <w:rsid w:val="00DF6A80"/>
    <w:rsid w:val="00DF7259"/>
    <w:rsid w:val="00E25F03"/>
    <w:rsid w:val="00E32442"/>
    <w:rsid w:val="00E522F6"/>
    <w:rsid w:val="00EB618E"/>
    <w:rsid w:val="00EC0516"/>
    <w:rsid w:val="00EC57ED"/>
    <w:rsid w:val="00ED2809"/>
    <w:rsid w:val="00EE7826"/>
    <w:rsid w:val="00EF66DA"/>
    <w:rsid w:val="00F01C54"/>
    <w:rsid w:val="00F02921"/>
    <w:rsid w:val="00F430BE"/>
    <w:rsid w:val="00F43EF4"/>
    <w:rsid w:val="00F50C92"/>
    <w:rsid w:val="00F52102"/>
    <w:rsid w:val="00F54647"/>
    <w:rsid w:val="00F57344"/>
    <w:rsid w:val="00F7683C"/>
    <w:rsid w:val="00F87E0C"/>
    <w:rsid w:val="00FA2500"/>
    <w:rsid w:val="00FA7DB1"/>
    <w:rsid w:val="00FC2B56"/>
    <w:rsid w:val="00FC7F3B"/>
    <w:rsid w:val="029915F8"/>
    <w:rsid w:val="0382BA94"/>
    <w:rsid w:val="05CB5DC0"/>
    <w:rsid w:val="07B78C1A"/>
    <w:rsid w:val="0A826597"/>
    <w:rsid w:val="0BA37B8E"/>
    <w:rsid w:val="0EA20189"/>
    <w:rsid w:val="1078F1E7"/>
    <w:rsid w:val="12BEB0AD"/>
    <w:rsid w:val="12FDCF8B"/>
    <w:rsid w:val="148427A6"/>
    <w:rsid w:val="1641221C"/>
    <w:rsid w:val="16B148E9"/>
    <w:rsid w:val="173E335B"/>
    <w:rsid w:val="182155F5"/>
    <w:rsid w:val="1C78E8E2"/>
    <w:rsid w:val="1F43D283"/>
    <w:rsid w:val="1FAB49B8"/>
    <w:rsid w:val="1FB9EF69"/>
    <w:rsid w:val="20AA22C1"/>
    <w:rsid w:val="21EE7421"/>
    <w:rsid w:val="2271D350"/>
    <w:rsid w:val="250A6E26"/>
    <w:rsid w:val="25C6E92C"/>
    <w:rsid w:val="265CC128"/>
    <w:rsid w:val="28697DBF"/>
    <w:rsid w:val="286ABAFD"/>
    <w:rsid w:val="28C62E83"/>
    <w:rsid w:val="2B0F4418"/>
    <w:rsid w:val="2BE3EC63"/>
    <w:rsid w:val="2ED4CDCC"/>
    <w:rsid w:val="33665C2C"/>
    <w:rsid w:val="33E97EE1"/>
    <w:rsid w:val="34062C19"/>
    <w:rsid w:val="3B7BBA28"/>
    <w:rsid w:val="3BD6D2D5"/>
    <w:rsid w:val="3EB2C372"/>
    <w:rsid w:val="3FC0619B"/>
    <w:rsid w:val="3FCAFEE9"/>
    <w:rsid w:val="4113600B"/>
    <w:rsid w:val="41A4D5CD"/>
    <w:rsid w:val="467F1306"/>
    <w:rsid w:val="4691909F"/>
    <w:rsid w:val="46A6FCE2"/>
    <w:rsid w:val="488C64B6"/>
    <w:rsid w:val="4902D466"/>
    <w:rsid w:val="4BAE9CBC"/>
    <w:rsid w:val="51CAB085"/>
    <w:rsid w:val="52821BAC"/>
    <w:rsid w:val="54FF5DEA"/>
    <w:rsid w:val="59FA7B21"/>
    <w:rsid w:val="5B593922"/>
    <w:rsid w:val="5B64BB4D"/>
    <w:rsid w:val="5EF6C1B1"/>
    <w:rsid w:val="61391009"/>
    <w:rsid w:val="678F20AC"/>
    <w:rsid w:val="6856644F"/>
    <w:rsid w:val="6C0EA068"/>
    <w:rsid w:val="6E4C4131"/>
    <w:rsid w:val="70656D0D"/>
    <w:rsid w:val="7310D55D"/>
    <w:rsid w:val="7316A5DD"/>
    <w:rsid w:val="7328A0AD"/>
    <w:rsid w:val="738EA15C"/>
    <w:rsid w:val="7476A841"/>
    <w:rsid w:val="7634C07F"/>
    <w:rsid w:val="763901BF"/>
    <w:rsid w:val="799902B7"/>
    <w:rsid w:val="7C5933B0"/>
    <w:rsid w:val="7C670037"/>
    <w:rsid w:val="7C788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AD5DE9"/>
  <w14:defaultImageDpi w14:val="300"/>
  <w15:docId w15:val="{753463F7-31C7-4CBB-9929-45D15A0EDA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C00C30"/>
    <w:pPr>
      <w:keepNext/>
      <w:keepLines/>
      <w:spacing w:before="400" w:after="100" w:afterAutospacing="1"/>
      <w:outlineLvl w:val="0"/>
    </w:pPr>
    <w:rPr>
      <w:rFonts w:cs="Arial" w:eastAsiaTheme="majorEastAsia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C30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0C30"/>
    <w:pPr>
      <w:spacing w:after="100" w:afterAutospacing="1"/>
      <w:outlineLvl w:val="2"/>
    </w:pPr>
    <w:rPr>
      <w:b/>
      <w:color w:val="005EB8" w:themeColor="text1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0C3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00A9CE" w:themeColor="accen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72FD"/>
  </w:style>
  <w:style w:type="paragraph" w:styleId="BasicParagraph" w:customStyle="1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styleId="Heading1Char" w:customStyle="1">
    <w:name w:val="Heading 1 Char"/>
    <w:basedOn w:val="DefaultParagraphFont"/>
    <w:link w:val="Heading1"/>
    <w:uiPriority w:val="9"/>
    <w:rsid w:val="00C00C30"/>
    <w:rPr>
      <w:rFonts w:cs="Arial" w:eastAsiaTheme="majorEastAsia"/>
      <w:b/>
      <w:bCs/>
      <w:color w:val="AE2473" w:themeColor="accent5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C00C30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C00C30"/>
    <w:rPr>
      <w:b/>
      <w:color w:val="005EB8" w:themeColor="text1"/>
      <w:szCs w:val="22"/>
    </w:rPr>
  </w:style>
  <w:style w:type="paragraph" w:styleId="Introductionparagraphpink" w:customStyle="1">
    <w:name w:val="Introduction paragraph pink"/>
    <w:basedOn w:val="Normal"/>
    <w:qFormat/>
    <w:rsid w:val="002D6889"/>
    <w:rPr>
      <w:color w:val="A00054"/>
    </w:rPr>
  </w:style>
  <w:style w:type="paragraph" w:styleId="Introductionparagraphblue" w:customStyle="1">
    <w:name w:val="Introduction paragraph blue"/>
    <w:basedOn w:val="Normal"/>
    <w:qFormat/>
    <w:rsid w:val="00C00C30"/>
    <w:pPr>
      <w:spacing w:after="400"/>
    </w:pPr>
    <w:rPr>
      <w:color w:val="003087" w:themeColor="accent3"/>
      <w:sz w:val="32"/>
      <w:szCs w:val="32"/>
    </w:rPr>
  </w:style>
  <w:style w:type="paragraph" w:styleId="Reporttitleinheader" w:customStyle="1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styleId="Quotestyle" w:customStyle="1">
    <w:name w:val="Quote style"/>
    <w:basedOn w:val="Normal"/>
    <w:qFormat/>
    <w:rsid w:val="00C00C30"/>
    <w:pPr>
      <w:spacing w:after="100" w:afterAutospacing="1"/>
    </w:pPr>
    <w:rPr>
      <w:color w:val="AE2473" w:themeColor="accent5"/>
      <w:sz w:val="28"/>
      <w:szCs w:val="28"/>
    </w:rPr>
  </w:style>
  <w:style w:type="paragraph" w:styleId="Reportcovertitle" w:customStyle="1">
    <w:name w:val="Report cover title"/>
    <w:basedOn w:val="Normal"/>
    <w:qFormat/>
    <w:rsid w:val="00C00C30"/>
    <w:pPr>
      <w:spacing w:before="1200"/>
    </w:pPr>
    <w:rPr>
      <w:b/>
      <w:color w:val="AE2473" w:themeColor="accent5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paragraph" w:styleId="Reportcoversubhead" w:customStyle="1">
    <w:name w:val="Report cover subhead"/>
    <w:basedOn w:val="Normal"/>
    <w:qFormat/>
    <w:rsid w:val="00C00C30"/>
    <w:rPr>
      <w:b/>
      <w:color w:val="00A9CE" w:themeColor="accent2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rsid w:val="00C00C30"/>
    <w:rPr>
      <w:rFonts w:asciiTheme="majorHAnsi" w:hAnsiTheme="majorHAnsi" w:eastAsiaTheme="majorEastAsia" w:cstheme="majorBidi"/>
      <w:iCs/>
      <w:color w:val="00A9CE" w:themeColor="accent2"/>
    </w:rPr>
  </w:style>
  <w:style w:type="table" w:styleId="TableGrid">
    <w:name w:val="Table Grid"/>
    <w:basedOn w:val="TableNormal"/>
    <w:uiPriority w:val="59"/>
    <w:rsid w:val="002E1373"/>
    <w:rPr>
      <w:rFonts w:asciiTheme="minorHAnsi" w:hAnsiTheme="minorHAnsi" w:eastAsia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2E1373"/>
    <w:rPr>
      <w:color w:val="808080"/>
    </w:rPr>
  </w:style>
  <w:style w:type="paragraph" w:styleId="EndnoteText">
    <w:name w:val="endnote text"/>
    <w:basedOn w:val="Normal"/>
    <w:link w:val="EndnoteTextChar"/>
    <w:uiPriority w:val="99"/>
    <w:unhideWhenUsed/>
    <w:rsid w:val="002E1373"/>
    <w:rPr>
      <w:rFonts w:asciiTheme="minorHAnsi" w:hAnsiTheme="minorHAnsi" w:eastAsiaTheme="minorHAnsi"/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rsid w:val="002E1373"/>
    <w:rPr>
      <w:rFonts w:asciiTheme="minorHAnsi" w:hAnsiTheme="minorHAnsi"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E1373"/>
    <w:rPr>
      <w:vertAlign w:val="superscript"/>
    </w:rPr>
  </w:style>
  <w:style w:type="paragraph" w:styleId="ListParagraph">
    <w:name w:val="List Paragraph"/>
    <w:basedOn w:val="Normal"/>
    <w:uiPriority w:val="34"/>
    <w:qFormat/>
    <w:rsid w:val="002E1373"/>
    <w:pPr>
      <w:spacing w:after="160" w:line="259" w:lineRule="auto"/>
      <w:ind w:left="720"/>
      <w:contextualSpacing/>
    </w:pPr>
    <w:rPr>
      <w:rFonts w:asciiTheme="minorHAnsi" w:hAnsiTheme="minorHAnsi" w:eastAsiaTheme="minorHAnsi"/>
      <w:sz w:val="22"/>
      <w:szCs w:val="22"/>
    </w:rPr>
  </w:style>
  <w:style w:type="character" w:styleId="Hyperlink">
    <w:name w:val="Hyperlink"/>
    <w:basedOn w:val="DefaultParagraphFont"/>
    <w:uiPriority w:val="99"/>
    <w:rsid w:val="002E1373"/>
    <w:rPr>
      <w:rFonts w:cs="Times New Roman"/>
      <w:color w:val="0000FF"/>
      <w:u w:val="single"/>
    </w:rPr>
  </w:style>
  <w:style w:type="table" w:styleId="TableGrid1" w:customStyle="1">
    <w:name w:val="Table Grid1"/>
    <w:basedOn w:val="TableNormal"/>
    <w:next w:val="TableGrid"/>
    <w:uiPriority w:val="99"/>
    <w:rsid w:val="002E1373"/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2E1373"/>
    <w:pPr>
      <w:spacing w:after="100" w:line="259" w:lineRule="auto"/>
    </w:pPr>
    <w:rPr>
      <w:rFonts w:ascii="Calibri" w:hAnsi="Calibri" w:eastAsia="Calibr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2E1373"/>
    <w:pPr>
      <w:spacing w:after="100" w:line="259" w:lineRule="auto"/>
      <w:ind w:left="220"/>
    </w:pPr>
    <w:rPr>
      <w:rFonts w:ascii="Calibri" w:hAnsi="Calibri" w:eastAsia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E1373"/>
    <w:pPr>
      <w:spacing w:after="100" w:line="259" w:lineRule="auto"/>
      <w:ind w:left="440"/>
    </w:pPr>
    <w:rPr>
      <w:rFonts w:ascii="Calibri" w:hAnsi="Calibri" w:eastAsia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E1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373"/>
    <w:pPr>
      <w:spacing w:after="160"/>
    </w:pPr>
    <w:rPr>
      <w:rFonts w:ascii="Calibri" w:hAnsi="Calibri" w:eastAsia="Calibri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E1373"/>
    <w:rPr>
      <w:rFonts w:ascii="Calibri" w:hAnsi="Calibri" w:eastAsia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37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E1373"/>
    <w:rPr>
      <w:rFonts w:ascii="Calibri" w:hAnsi="Calibri" w:eastAsia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1373"/>
    <w:rPr>
      <w:rFonts w:ascii="Calibri" w:hAnsi="Calibri" w:eastAsia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1373"/>
    <w:rPr>
      <w:rFonts w:ascii="Calibri" w:hAnsi="Calibri" w:eastAsia="Calibri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E1373"/>
    <w:rPr>
      <w:rFonts w:ascii="Calibri" w:hAnsi="Calibri" w:eastAsia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1373"/>
    <w:rPr>
      <w:vertAlign w:val="superscript"/>
    </w:rPr>
  </w:style>
  <w:style w:type="paragraph" w:styleId="Default" w:customStyle="1">
    <w:name w:val="Default"/>
    <w:rsid w:val="002E1373"/>
    <w:pPr>
      <w:autoSpaceDE w:val="0"/>
      <w:autoSpaceDN w:val="0"/>
      <w:adjustRightInd w:val="0"/>
    </w:pPr>
    <w:rPr>
      <w:rFonts w:eastAsia="Calibri" w:cs="Arial"/>
      <w:color w:val="000000"/>
    </w:rPr>
  </w:style>
  <w:style w:type="paragraph" w:styleId="TOC41" w:customStyle="1">
    <w:name w:val="TOC 41"/>
    <w:basedOn w:val="Normal"/>
    <w:next w:val="Normal"/>
    <w:autoRedefine/>
    <w:uiPriority w:val="39"/>
    <w:semiHidden/>
    <w:unhideWhenUsed/>
    <w:rsid w:val="002E1373"/>
    <w:pPr>
      <w:spacing w:after="100"/>
      <w:ind w:left="720"/>
    </w:pPr>
    <w:rPr>
      <w:rFonts w:ascii="Calibri" w:hAnsi="Calibri"/>
      <w:lang w:val="en-US"/>
    </w:rPr>
  </w:style>
  <w:style w:type="paragraph" w:styleId="TOC51" w:customStyle="1">
    <w:name w:val="TOC 51"/>
    <w:basedOn w:val="Normal"/>
    <w:next w:val="Normal"/>
    <w:autoRedefine/>
    <w:uiPriority w:val="39"/>
    <w:semiHidden/>
    <w:unhideWhenUsed/>
    <w:rsid w:val="002E1373"/>
    <w:pPr>
      <w:spacing w:after="100"/>
      <w:ind w:left="960"/>
    </w:pPr>
    <w:rPr>
      <w:rFonts w:ascii="Calibri" w:hAnsi="Calibri"/>
      <w:lang w:val="en-US"/>
    </w:rPr>
  </w:style>
  <w:style w:type="paragraph" w:styleId="TOC61" w:customStyle="1">
    <w:name w:val="TOC 61"/>
    <w:basedOn w:val="Normal"/>
    <w:next w:val="Normal"/>
    <w:autoRedefine/>
    <w:uiPriority w:val="39"/>
    <w:semiHidden/>
    <w:unhideWhenUsed/>
    <w:rsid w:val="002E1373"/>
    <w:pPr>
      <w:spacing w:after="100"/>
      <w:ind w:left="1200"/>
    </w:pPr>
    <w:rPr>
      <w:rFonts w:ascii="Calibri" w:hAnsi="Calibri"/>
      <w:lang w:val="en-US"/>
    </w:rPr>
  </w:style>
  <w:style w:type="paragraph" w:styleId="TOC71" w:customStyle="1">
    <w:name w:val="TOC 71"/>
    <w:basedOn w:val="Normal"/>
    <w:next w:val="Normal"/>
    <w:autoRedefine/>
    <w:uiPriority w:val="39"/>
    <w:semiHidden/>
    <w:unhideWhenUsed/>
    <w:rsid w:val="002E1373"/>
    <w:pPr>
      <w:spacing w:after="100"/>
      <w:ind w:left="1440"/>
    </w:pPr>
    <w:rPr>
      <w:rFonts w:ascii="Calibri" w:hAnsi="Calibri"/>
      <w:lang w:val="en-US"/>
    </w:rPr>
  </w:style>
  <w:style w:type="paragraph" w:styleId="TOC81" w:customStyle="1">
    <w:name w:val="TOC 81"/>
    <w:basedOn w:val="Normal"/>
    <w:next w:val="Normal"/>
    <w:autoRedefine/>
    <w:uiPriority w:val="39"/>
    <w:semiHidden/>
    <w:unhideWhenUsed/>
    <w:rsid w:val="002E1373"/>
    <w:pPr>
      <w:spacing w:after="100"/>
      <w:ind w:left="1680"/>
    </w:pPr>
    <w:rPr>
      <w:rFonts w:ascii="Calibri" w:hAnsi="Calibri"/>
      <w:lang w:val="en-US"/>
    </w:rPr>
  </w:style>
  <w:style w:type="paragraph" w:styleId="TOC91" w:customStyle="1">
    <w:name w:val="TOC 91"/>
    <w:basedOn w:val="Normal"/>
    <w:next w:val="Normal"/>
    <w:autoRedefine/>
    <w:uiPriority w:val="39"/>
    <w:semiHidden/>
    <w:unhideWhenUsed/>
    <w:rsid w:val="002E1373"/>
    <w:pPr>
      <w:spacing w:after="100"/>
      <w:ind w:left="1920"/>
    </w:pPr>
    <w:rPr>
      <w:rFonts w:ascii="Calibri" w:hAnsi="Calibri"/>
      <w:lang w:val="en-US"/>
    </w:rPr>
  </w:style>
  <w:style w:type="character" w:styleId="eop" w:customStyle="1">
    <w:name w:val="eop"/>
    <w:basedOn w:val="DefaultParagraphFont"/>
    <w:rsid w:val="00D83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yperlink" Target="http://www.hse.gov.uk/riddor/index.htm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yperlink" Target="http://www.dhsspsni.gov.uk/healthcare-workers-guidance.doc" TargetMode="Externa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eader" Target="header4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Id22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.Stowell-Smith\Documents\Custom%20Office%20Templates\HEE%202021%20Report%20template%20option%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33926811EF4604BC30F8E2EFBAB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49D3F-9D44-4D55-9EAA-3C77EB8FE8B8}"/>
      </w:docPartPr>
      <w:docPartBody>
        <w:p w:rsidR="00CC3569" w:rsidRDefault="00036D71" w:rsidP="00036D71">
          <w:pPr>
            <w:pStyle w:val="6B33926811EF4604BC30F8E2EFBABAF5"/>
          </w:pPr>
          <w:r w:rsidRPr="00761C4F">
            <w:rPr>
              <w:rStyle w:val="PlaceholderText"/>
            </w:rPr>
            <w:t>Choose an item.</w:t>
          </w:r>
        </w:p>
      </w:docPartBody>
    </w:docPart>
    <w:docPart>
      <w:docPartPr>
        <w:name w:val="F20FED58084D4047B27B53943EC1E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1E42A-7BA5-4BFC-9880-93B40887B243}"/>
      </w:docPartPr>
      <w:docPartBody>
        <w:p w:rsidR="00CC3569" w:rsidRDefault="00036D71" w:rsidP="00036D71">
          <w:pPr>
            <w:pStyle w:val="F20FED58084D4047B27B53943EC1E10B"/>
          </w:pPr>
          <w:r w:rsidRPr="00761C4F">
            <w:rPr>
              <w:rStyle w:val="PlaceholderText"/>
            </w:rPr>
            <w:t>Choose an item.</w:t>
          </w:r>
        </w:p>
      </w:docPartBody>
    </w:docPart>
    <w:docPart>
      <w:docPartPr>
        <w:name w:val="EBC7068275534E468EB203FE6117B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876F9-D6E2-4B7C-989F-33405C23CD69}"/>
      </w:docPartPr>
      <w:docPartBody>
        <w:p w:rsidR="00CC3569" w:rsidRDefault="00036D71" w:rsidP="00036D71">
          <w:pPr>
            <w:pStyle w:val="EBC7068275534E468EB203FE6117B9F8"/>
          </w:pPr>
          <w:r w:rsidRPr="00761C4F">
            <w:rPr>
              <w:rStyle w:val="PlaceholderText"/>
            </w:rPr>
            <w:t>Choose an item.</w:t>
          </w:r>
        </w:p>
      </w:docPartBody>
    </w:docPart>
    <w:docPart>
      <w:docPartPr>
        <w:name w:val="AE7865E5F24C42FF9B2735BD5EA33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E80E4-FC5C-4D85-BBDE-919D583D6B22}"/>
      </w:docPartPr>
      <w:docPartBody>
        <w:p w:rsidR="00CC3569" w:rsidRDefault="00036D71" w:rsidP="00036D71">
          <w:pPr>
            <w:pStyle w:val="AE7865E5F24C42FF9B2735BD5EA33F59"/>
          </w:pPr>
          <w:r w:rsidRPr="00761C4F">
            <w:rPr>
              <w:rFonts w:eastAsia="ヒラギノ角ゴ Pro W3" w:cs="Arial"/>
              <w:color w:val="000000"/>
              <w:szCs w:val="20"/>
            </w:rPr>
            <w:t>Click or tap to enter a date.</w:t>
          </w:r>
        </w:p>
      </w:docPartBody>
    </w:docPart>
    <w:docPart>
      <w:docPartPr>
        <w:name w:val="2C83CCEF9ED5449D93701ECA81DCC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D3601-B4DE-45D6-93E5-BB3F44F87151}"/>
      </w:docPartPr>
      <w:docPartBody>
        <w:p w:rsidR="00CC3569" w:rsidRDefault="00036D71" w:rsidP="00036D71">
          <w:pPr>
            <w:pStyle w:val="2C83CCEF9ED5449D93701ECA81DCC3E6"/>
          </w:pPr>
          <w:r w:rsidRPr="00F66B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8EC830CDB040D7A4086CD268AA8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BDC7F-B526-46DA-A1EC-DF248A80D00A}"/>
      </w:docPartPr>
      <w:docPartBody>
        <w:p w:rsidR="00CC3569" w:rsidRDefault="00036D71" w:rsidP="00036D71">
          <w:pPr>
            <w:pStyle w:val="CE8EC830CDB040D7A4086CD268AA8A9B"/>
          </w:pPr>
          <w:r w:rsidRPr="00761C4F">
            <w:rPr>
              <w:rFonts w:eastAsia="ヒラギノ角ゴ Pro W3" w:cs="Arial"/>
              <w:color w:val="00000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Calibri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71"/>
    <w:rsid w:val="00036D71"/>
    <w:rsid w:val="001C701A"/>
    <w:rsid w:val="00327140"/>
    <w:rsid w:val="00902050"/>
    <w:rsid w:val="00BA2D14"/>
    <w:rsid w:val="00C706DA"/>
    <w:rsid w:val="00CC3569"/>
    <w:rsid w:val="00F3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06DA"/>
    <w:rPr>
      <w:color w:val="808080"/>
    </w:rPr>
  </w:style>
  <w:style w:type="paragraph" w:customStyle="1" w:styleId="6B33926811EF4604BC30F8E2EFBABAF5">
    <w:name w:val="6B33926811EF4604BC30F8E2EFBABAF5"/>
    <w:rsid w:val="00036D71"/>
  </w:style>
  <w:style w:type="paragraph" w:customStyle="1" w:styleId="F20FED58084D4047B27B53943EC1E10B">
    <w:name w:val="F20FED58084D4047B27B53943EC1E10B"/>
    <w:rsid w:val="00036D71"/>
  </w:style>
  <w:style w:type="paragraph" w:customStyle="1" w:styleId="EBC7068275534E468EB203FE6117B9F8">
    <w:name w:val="EBC7068275534E468EB203FE6117B9F8"/>
    <w:rsid w:val="00036D71"/>
  </w:style>
  <w:style w:type="paragraph" w:customStyle="1" w:styleId="AE7865E5F24C42FF9B2735BD5EA33F59">
    <w:name w:val="AE7865E5F24C42FF9B2735BD5EA33F59"/>
    <w:rsid w:val="00036D71"/>
  </w:style>
  <w:style w:type="paragraph" w:customStyle="1" w:styleId="2C83CCEF9ED5449D93701ECA81DCC3E6">
    <w:name w:val="2C83CCEF9ED5449D93701ECA81DCC3E6"/>
    <w:rsid w:val="00036D71"/>
  </w:style>
  <w:style w:type="paragraph" w:customStyle="1" w:styleId="CE8EC830CDB040D7A4086CD268AA8A9B">
    <w:name w:val="CE8EC830CDB040D7A4086CD268AA8A9B"/>
    <w:rsid w:val="00036D71"/>
  </w:style>
  <w:style w:type="paragraph" w:customStyle="1" w:styleId="16FDCA229CD041BBAD437D31797BDC10">
    <w:name w:val="16FDCA229CD041BBAD437D31797BDC10"/>
    <w:rsid w:val="00C706DA"/>
  </w:style>
  <w:style w:type="paragraph" w:customStyle="1" w:styleId="B24F27E80DD941309A2B105399FC4DAB">
    <w:name w:val="B24F27E80DD941309A2B105399FC4DAB"/>
    <w:rsid w:val="00C706DA"/>
  </w:style>
  <w:style w:type="paragraph" w:customStyle="1" w:styleId="BA1EF829230E45FD8E6B8B2EAF7F15FA">
    <w:name w:val="BA1EF829230E45FD8E6B8B2EAF7F15FA"/>
    <w:rsid w:val="00C706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BA82A7D6D4746B6646FB2158EC02F" ma:contentTypeVersion="16" ma:contentTypeDescription="Create a new document." ma:contentTypeScope="" ma:versionID="5c1b71b2f0040a5528b294c0c83b6c5d">
  <xsd:schema xmlns:xsd="http://www.w3.org/2001/XMLSchema" xmlns:xs="http://www.w3.org/2001/XMLSchema" xmlns:p="http://schemas.microsoft.com/office/2006/metadata/properties" xmlns:ns2="26c6d704-f458-4019-9519-f8379f0afc5f" xmlns:ns3="e9e51765-db87-4dc2-bc86-eb3da8e0daa0" targetNamespace="http://schemas.microsoft.com/office/2006/metadata/properties" ma:root="true" ma:fieldsID="3f2103273a978ff3b2a512253d3f841d" ns2:_="" ns3:_="">
    <xsd:import namespace="26c6d704-f458-4019-9519-f8379f0afc5f"/>
    <xsd:import namespace="e9e51765-db87-4dc2-bc86-eb3da8e0d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6d704-f458-4019-9519-f8379f0af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51765-db87-4dc2-bc86-eb3da8e0d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20bef4-6c46-4df7-a5fe-84f79364681e}" ma:internalName="TaxCatchAll" ma:showField="CatchAllData" ma:web="e9e51765-db87-4dc2-bc86-eb3da8e0d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e51765-db87-4dc2-bc86-eb3da8e0daa0">
      <UserInfo>
        <DisplayName/>
        <AccountId xsi:nil="true"/>
        <AccountType/>
      </UserInfo>
    </SharedWithUsers>
    <TaxCatchAll xmlns="e9e51765-db87-4dc2-bc86-eb3da8e0daa0" xsi:nil="true"/>
    <lcf76f155ced4ddcb4097134ff3c332f xmlns="26c6d704-f458-4019-9519-f8379f0afc5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C4233F-611F-40E3-8BDD-6D278CCBFBE8}"/>
</file>

<file path=customXml/itemProps2.xml><?xml version="1.0" encoding="utf-8"?>
<ds:datastoreItem xmlns:ds="http://schemas.openxmlformats.org/officeDocument/2006/customXml" ds:itemID="{13514980-15FD-0B49-A268-ACF1700EE1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3C7FB-D630-4CC2-8168-AA24DAB1B2AE}">
  <ds:schemaRefs>
    <ds:schemaRef ds:uri="http://schemas.microsoft.com/office/2006/metadata/properties"/>
    <ds:schemaRef ds:uri="http://schemas.microsoft.com/office/infopath/2007/PartnerControls"/>
    <ds:schemaRef ds:uri="3f32ef8b-2801-412e-9681-51c38e966137"/>
  </ds:schemaRefs>
</ds:datastoreItem>
</file>

<file path=customXml/itemProps4.xml><?xml version="1.0" encoding="utf-8"?>
<ds:datastoreItem xmlns:ds="http://schemas.openxmlformats.org/officeDocument/2006/customXml" ds:itemID="{0351C966-131D-4AFD-A7DC-674FFD3969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HEE 2021 Report template option 1</Template>
  <TotalTime>18</TotalTime>
  <Pages>9</Pages>
  <Words>1967</Words>
  <Characters>11212</Characters>
  <Application>Microsoft Office Word</Application>
  <DocSecurity>0</DocSecurity>
  <Lines>93</Lines>
  <Paragraphs>26</Paragraphs>
  <ScaleCrop>false</ScaleCrop>
  <Company>Whatever</Company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creator>Karen Stowell-Smith</dc:creator>
  <cp:lastModifiedBy>Karen Stowell-Smith</cp:lastModifiedBy>
  <cp:revision>19</cp:revision>
  <cp:lastPrinted>2021-02-09T19:14:00Z</cp:lastPrinted>
  <dcterms:created xsi:type="dcterms:W3CDTF">2022-10-24T14:43:00Z</dcterms:created>
  <dcterms:modified xsi:type="dcterms:W3CDTF">2022-11-15T10:52:00Z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0x010100943BA82A7D6D4746B6646FB2158EC02F</vt:lpwstr>
  </property>
  <property fmtid="{D5CDD505-2E9C-101B-9397-08002B2CF9AE}" pid="3" name="SharedWithUsers">
    <vt:lpwstr>18;#Michael Stoker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